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DFE" w14:textId="6499117D" w:rsidR="0029299C" w:rsidRDefault="00E6674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499776" behindDoc="0" locked="0" layoutInCell="1" allowOverlap="1" wp14:anchorId="3C7F9B1D" wp14:editId="69832F0F">
            <wp:simplePos x="0" y="0"/>
            <wp:positionH relativeFrom="margin">
              <wp:posOffset>2476500</wp:posOffset>
            </wp:positionH>
            <wp:positionV relativeFrom="page">
              <wp:posOffset>351790</wp:posOffset>
            </wp:positionV>
            <wp:extent cx="1035050" cy="9752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C2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B62B5A" wp14:editId="4119E7C4">
                <wp:simplePos x="0" y="0"/>
                <wp:positionH relativeFrom="page">
                  <wp:posOffset>1270</wp:posOffset>
                </wp:positionH>
                <wp:positionV relativeFrom="page">
                  <wp:posOffset>10052050</wp:posOffset>
                </wp:positionV>
                <wp:extent cx="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0BBF" id="Line 1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91.5pt" to=".1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" strokeweight=".08481mm">
                <w10:wrap anchorx="page" anchory="page"/>
              </v:line>
            </w:pict>
          </mc:Fallback>
        </mc:AlternateContent>
      </w:r>
      <w:r w:rsidR="007A7BC2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A9F78E" wp14:editId="107927E1">
                <wp:simplePos x="0" y="0"/>
                <wp:positionH relativeFrom="page">
                  <wp:posOffset>6350</wp:posOffset>
                </wp:positionH>
                <wp:positionV relativeFrom="page">
                  <wp:posOffset>4253865</wp:posOffset>
                </wp:positionV>
                <wp:extent cx="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24039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334.95pt" to=".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" strokeweight=".08481mm">
                <w10:wrap anchorx="page" anchory="page"/>
              </v:line>
            </w:pict>
          </mc:Fallback>
        </mc:AlternateContent>
      </w:r>
      <w:r w:rsidR="007A7BC2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8AF6F3" wp14:editId="1ED574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75" cy="1751965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75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59B6" id="docshape5" o:spid="_x0000_s1026" style="position:absolute;margin-left:0;margin-top:0;width:.25pt;height:137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" fillcolor="black" stroked="f">
                <w10:wrap anchorx="page" anchory="page"/>
              </v:rect>
            </w:pict>
          </mc:Fallback>
        </mc:AlternateContent>
      </w:r>
      <w:r w:rsidR="007A7BC2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30A57D" wp14:editId="36141FC3">
                <wp:simplePos x="0" y="0"/>
                <wp:positionH relativeFrom="page">
                  <wp:posOffset>146685</wp:posOffset>
                </wp:positionH>
                <wp:positionV relativeFrom="page">
                  <wp:posOffset>384810</wp:posOffset>
                </wp:positionV>
                <wp:extent cx="45466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1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653A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55pt,30.3pt" to="47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tXuQEAAGEDAAAOAAAAZHJzL2Uyb0RvYy54bWysU01v2zAMvQ/YfxB0X+x0XVAYcXpI1l26&#10;LUC7H8BIsi1MFgVSiZN/P0n5WLHdhvkgUPx4enykl4/H0YmDIbboWzmf1VIYr1Bb37fyx+vThwc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" strokeweight=".50861mm">
                <w10:wrap anchorx="page" anchory="page"/>
              </v:line>
            </w:pict>
          </mc:Fallback>
        </mc:AlternateContent>
      </w:r>
    </w:p>
    <w:p w14:paraId="64B3BF4A" w14:textId="3C1CE16F" w:rsidR="0029299C" w:rsidRDefault="0029299C">
      <w:pPr>
        <w:pStyle w:val="BodyText"/>
        <w:rPr>
          <w:rFonts w:ascii="Times New Roman"/>
          <w:sz w:val="20"/>
        </w:rPr>
      </w:pPr>
    </w:p>
    <w:p w14:paraId="5EBE67CD" w14:textId="7CEE7F5D" w:rsidR="0029299C" w:rsidRDefault="00C16012">
      <w:pPr>
        <w:pStyle w:val="Title"/>
      </w:pPr>
      <w:r>
        <w:rPr>
          <w:color w:val="646460"/>
          <w:w w:val="95"/>
        </w:rPr>
        <w:t>Val</w:t>
      </w:r>
      <w:r>
        <w:rPr>
          <w:color w:val="646460"/>
          <w:spacing w:val="-17"/>
          <w:w w:val="95"/>
        </w:rPr>
        <w:t xml:space="preserve"> </w:t>
      </w:r>
      <w:r>
        <w:rPr>
          <w:color w:val="646460"/>
          <w:w w:val="95"/>
        </w:rPr>
        <w:t>Verde</w:t>
      </w:r>
      <w:r>
        <w:rPr>
          <w:color w:val="646460"/>
          <w:spacing w:val="-8"/>
          <w:w w:val="95"/>
        </w:rPr>
        <w:t xml:space="preserve"> </w:t>
      </w:r>
      <w:r>
        <w:rPr>
          <w:color w:val="646460"/>
          <w:w w:val="95"/>
        </w:rPr>
        <w:t>County</w:t>
      </w:r>
      <w:r>
        <w:rPr>
          <w:color w:val="646460"/>
          <w:spacing w:val="-13"/>
          <w:w w:val="95"/>
        </w:rPr>
        <w:t xml:space="preserve"> </w:t>
      </w:r>
      <w:r>
        <w:rPr>
          <w:color w:val="646460"/>
          <w:w w:val="95"/>
        </w:rPr>
        <w:t>Republican</w:t>
      </w:r>
      <w:r>
        <w:rPr>
          <w:color w:val="646460"/>
          <w:spacing w:val="-5"/>
          <w:w w:val="95"/>
        </w:rPr>
        <w:t xml:space="preserve"> </w:t>
      </w:r>
      <w:r>
        <w:rPr>
          <w:color w:val="646460"/>
          <w:w w:val="95"/>
        </w:rPr>
        <w:t>Party</w:t>
      </w:r>
      <w:r>
        <w:rPr>
          <w:color w:val="646460"/>
          <w:spacing w:val="-10"/>
          <w:w w:val="95"/>
        </w:rPr>
        <w:t xml:space="preserve"> </w:t>
      </w:r>
      <w:r>
        <w:rPr>
          <w:color w:val="646460"/>
          <w:spacing w:val="-2"/>
          <w:w w:val="95"/>
        </w:rPr>
        <w:t>Bylaws</w:t>
      </w:r>
    </w:p>
    <w:p w14:paraId="49A10F38" w14:textId="3931A99C" w:rsidR="0029299C" w:rsidRPr="002B0102" w:rsidRDefault="00C16012">
      <w:pPr>
        <w:spacing w:before="316"/>
        <w:ind w:left="422" w:right="1175"/>
        <w:jc w:val="center"/>
        <w:rPr>
          <w:i/>
          <w:sz w:val="20"/>
          <w:szCs w:val="20"/>
        </w:rPr>
      </w:pPr>
      <w:r w:rsidRPr="002B0102">
        <w:rPr>
          <w:i/>
          <w:color w:val="646460"/>
          <w:sz w:val="20"/>
          <w:szCs w:val="20"/>
        </w:rPr>
        <w:t>These</w:t>
      </w:r>
      <w:r w:rsidRPr="002B0102">
        <w:rPr>
          <w:i/>
          <w:color w:val="646460"/>
          <w:spacing w:val="1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bylaws</w:t>
      </w:r>
      <w:r w:rsidRPr="002B0102">
        <w:rPr>
          <w:i/>
          <w:color w:val="646460"/>
          <w:spacing w:val="-4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should</w:t>
      </w:r>
      <w:r w:rsidRPr="002B0102">
        <w:rPr>
          <w:i/>
          <w:color w:val="646460"/>
          <w:spacing w:val="10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be</w:t>
      </w:r>
      <w:r w:rsidRPr="002B0102">
        <w:rPr>
          <w:i/>
          <w:color w:val="646460"/>
          <w:spacing w:val="-2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adjusted</w:t>
      </w:r>
      <w:r w:rsidRPr="002B0102">
        <w:rPr>
          <w:i/>
          <w:color w:val="646460"/>
          <w:spacing w:val="18"/>
          <w:sz w:val="20"/>
          <w:szCs w:val="20"/>
        </w:rPr>
        <w:t xml:space="preserve"> </w:t>
      </w:r>
      <w:r w:rsidRPr="002B0102">
        <w:rPr>
          <w:rFonts w:ascii="Times New Roman"/>
          <w:color w:val="646460"/>
          <w:sz w:val="20"/>
          <w:szCs w:val="20"/>
        </w:rPr>
        <w:t>to</w:t>
      </w:r>
      <w:r w:rsidRPr="002B0102">
        <w:rPr>
          <w:rFonts w:ascii="Times New Roman"/>
          <w:color w:val="646460"/>
          <w:spacing w:val="14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meet</w:t>
      </w:r>
      <w:r w:rsidRPr="002B0102">
        <w:rPr>
          <w:i/>
          <w:color w:val="646460"/>
          <w:spacing w:val="7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the</w:t>
      </w:r>
      <w:r w:rsidRPr="002B0102">
        <w:rPr>
          <w:i/>
          <w:color w:val="646460"/>
          <w:spacing w:val="13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needs</w:t>
      </w:r>
      <w:r w:rsidRPr="002B0102">
        <w:rPr>
          <w:i/>
          <w:color w:val="646460"/>
          <w:spacing w:val="3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of</w:t>
      </w:r>
      <w:r w:rsidRPr="002B0102">
        <w:rPr>
          <w:i/>
          <w:color w:val="646460"/>
          <w:spacing w:val="25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Val</w:t>
      </w:r>
      <w:r w:rsidRPr="002B0102">
        <w:rPr>
          <w:i/>
          <w:color w:val="646460"/>
          <w:spacing w:val="-4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Verde</w:t>
      </w:r>
      <w:r w:rsidRPr="002B0102">
        <w:rPr>
          <w:i/>
          <w:color w:val="646460"/>
          <w:spacing w:val="-5"/>
          <w:sz w:val="20"/>
          <w:szCs w:val="20"/>
        </w:rPr>
        <w:t xml:space="preserve"> </w:t>
      </w:r>
      <w:r w:rsidR="00533D2C" w:rsidRPr="002B0102">
        <w:rPr>
          <w:i/>
          <w:color w:val="646460"/>
          <w:sz w:val="20"/>
          <w:szCs w:val="20"/>
        </w:rPr>
        <w:t>County but</w:t>
      </w:r>
      <w:r w:rsidRPr="002B0102">
        <w:rPr>
          <w:i/>
          <w:color w:val="646460"/>
          <w:spacing w:val="20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may</w:t>
      </w:r>
      <w:r w:rsidRPr="002B0102">
        <w:rPr>
          <w:i/>
          <w:color w:val="646460"/>
          <w:spacing w:val="4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NOT</w:t>
      </w:r>
      <w:r w:rsidRPr="002B0102">
        <w:rPr>
          <w:i/>
          <w:color w:val="646460"/>
          <w:spacing w:val="3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contradict</w:t>
      </w:r>
      <w:r w:rsidRPr="002B0102">
        <w:rPr>
          <w:i/>
          <w:color w:val="646460"/>
          <w:spacing w:val="-3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State</w:t>
      </w:r>
      <w:r w:rsidRPr="002B0102">
        <w:rPr>
          <w:i/>
          <w:color w:val="646460"/>
          <w:spacing w:val="-4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Law</w:t>
      </w:r>
      <w:r w:rsidRPr="002B0102">
        <w:rPr>
          <w:i/>
          <w:color w:val="646460"/>
          <w:spacing w:val="2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or</w:t>
      </w:r>
      <w:r w:rsidRPr="002B0102">
        <w:rPr>
          <w:i/>
          <w:color w:val="646460"/>
          <w:spacing w:val="5"/>
          <w:sz w:val="20"/>
          <w:szCs w:val="20"/>
        </w:rPr>
        <w:t xml:space="preserve"> </w:t>
      </w:r>
      <w:r w:rsidRPr="002B0102">
        <w:rPr>
          <w:i/>
          <w:color w:val="646460"/>
          <w:sz w:val="20"/>
          <w:szCs w:val="20"/>
        </w:rPr>
        <w:t>RPT</w:t>
      </w:r>
      <w:r w:rsidRPr="002B0102">
        <w:rPr>
          <w:i/>
          <w:color w:val="646460"/>
          <w:spacing w:val="-9"/>
          <w:sz w:val="20"/>
          <w:szCs w:val="20"/>
        </w:rPr>
        <w:t xml:space="preserve"> </w:t>
      </w:r>
      <w:r w:rsidRPr="002B0102">
        <w:rPr>
          <w:i/>
          <w:color w:val="646460"/>
          <w:spacing w:val="-2"/>
          <w:sz w:val="20"/>
          <w:szCs w:val="20"/>
        </w:rPr>
        <w:t>Rules</w:t>
      </w:r>
      <w:r w:rsidRPr="002B0102">
        <w:rPr>
          <w:i/>
          <w:color w:val="7C7C79"/>
          <w:spacing w:val="-2"/>
          <w:sz w:val="20"/>
          <w:szCs w:val="20"/>
        </w:rPr>
        <w:t>.</w:t>
      </w:r>
    </w:p>
    <w:p w14:paraId="42D1B8D3" w14:textId="77777777" w:rsidR="0029299C" w:rsidRPr="002B0102" w:rsidRDefault="0029299C">
      <w:pPr>
        <w:pStyle w:val="BodyText"/>
        <w:rPr>
          <w:i/>
          <w:sz w:val="20"/>
          <w:szCs w:val="20"/>
        </w:rPr>
      </w:pPr>
    </w:p>
    <w:p w14:paraId="02AC5C8F" w14:textId="77777777" w:rsidR="0029299C" w:rsidRDefault="00C16012">
      <w:pPr>
        <w:spacing w:before="135"/>
        <w:ind w:left="2393" w:right="2782"/>
        <w:jc w:val="center"/>
        <w:rPr>
          <w:b/>
          <w:sz w:val="19"/>
        </w:rPr>
      </w:pPr>
      <w:r>
        <w:rPr>
          <w:b/>
          <w:color w:val="646460"/>
          <w:w w:val="95"/>
          <w:sz w:val="19"/>
        </w:rPr>
        <w:t>ARTICLE</w:t>
      </w:r>
      <w:r>
        <w:rPr>
          <w:b/>
          <w:color w:val="646460"/>
          <w:spacing w:val="2"/>
          <w:sz w:val="19"/>
        </w:rPr>
        <w:t xml:space="preserve"> </w:t>
      </w:r>
      <w:r>
        <w:rPr>
          <w:rFonts w:ascii="Times New Roman"/>
          <w:color w:val="646460"/>
          <w:w w:val="95"/>
        </w:rPr>
        <w:t>I</w:t>
      </w:r>
      <w:r>
        <w:rPr>
          <w:rFonts w:ascii="Times New Roman"/>
          <w:color w:val="646460"/>
          <w:spacing w:val="-6"/>
          <w:w w:val="95"/>
        </w:rPr>
        <w:t xml:space="preserve"> </w:t>
      </w:r>
      <w:r>
        <w:rPr>
          <w:rFonts w:ascii="Times New Roman"/>
          <w:color w:val="646460"/>
          <w:w w:val="95"/>
        </w:rPr>
        <w:t>---</w:t>
      </w:r>
      <w:r>
        <w:rPr>
          <w:rFonts w:ascii="Times New Roman"/>
          <w:color w:val="646460"/>
          <w:spacing w:val="-11"/>
          <w:w w:val="95"/>
        </w:rPr>
        <w:t xml:space="preserve"> </w:t>
      </w:r>
      <w:r>
        <w:rPr>
          <w:b/>
          <w:color w:val="646460"/>
          <w:spacing w:val="-4"/>
          <w:w w:val="95"/>
          <w:sz w:val="19"/>
        </w:rPr>
        <w:t>NAME</w:t>
      </w:r>
    </w:p>
    <w:p w14:paraId="29678EA0" w14:textId="77777777" w:rsidR="0029299C" w:rsidRDefault="0029299C">
      <w:pPr>
        <w:pStyle w:val="BodyText"/>
        <w:spacing w:before="11"/>
        <w:rPr>
          <w:b/>
          <w:sz w:val="19"/>
        </w:rPr>
      </w:pPr>
    </w:p>
    <w:p w14:paraId="04D75E35" w14:textId="77777777" w:rsidR="0029299C" w:rsidRDefault="00C16012">
      <w:pPr>
        <w:spacing w:before="93" w:line="280" w:lineRule="auto"/>
        <w:ind w:left="112" w:right="867" w:firstLine="2"/>
        <w:jc w:val="both"/>
        <w:rPr>
          <w:sz w:val="21"/>
        </w:rPr>
      </w:pPr>
      <w:r>
        <w:rPr>
          <w:b/>
          <w:color w:val="646460"/>
          <w:sz w:val="19"/>
          <w:u w:val="thick" w:color="646460"/>
        </w:rPr>
        <w:t>Sect</w:t>
      </w:r>
      <w:r>
        <w:rPr>
          <w:b/>
          <w:color w:val="7C7C79"/>
          <w:sz w:val="19"/>
          <w:u w:val="thick" w:color="646460"/>
        </w:rPr>
        <w:t>i</w:t>
      </w:r>
      <w:r>
        <w:rPr>
          <w:b/>
          <w:color w:val="646460"/>
          <w:sz w:val="19"/>
          <w:u w:val="thick" w:color="646460"/>
        </w:rPr>
        <w:t xml:space="preserve">on </w:t>
      </w:r>
      <w:r>
        <w:rPr>
          <w:b/>
          <w:color w:val="646460"/>
          <w:sz w:val="20"/>
          <w:u w:val="thick" w:color="646460"/>
        </w:rPr>
        <w:t>1</w:t>
      </w:r>
      <w:r>
        <w:rPr>
          <w:b/>
          <w:color w:val="646460"/>
          <w:sz w:val="20"/>
        </w:rPr>
        <w:t>.</w:t>
      </w:r>
      <w:r>
        <w:rPr>
          <w:b/>
          <w:color w:val="646460"/>
          <w:spacing w:val="80"/>
          <w:sz w:val="20"/>
        </w:rPr>
        <w:t xml:space="preserve"> </w:t>
      </w:r>
      <w:r>
        <w:rPr>
          <w:color w:val="646460"/>
          <w:sz w:val="21"/>
        </w:rPr>
        <w:t>The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name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of this organization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 xml:space="preserve">shall be the </w:t>
      </w:r>
      <w:r>
        <w:rPr>
          <w:b/>
          <w:color w:val="646460"/>
          <w:sz w:val="19"/>
        </w:rPr>
        <w:t>Val</w:t>
      </w:r>
      <w:r>
        <w:rPr>
          <w:b/>
          <w:color w:val="646460"/>
          <w:spacing w:val="40"/>
          <w:sz w:val="19"/>
        </w:rPr>
        <w:t xml:space="preserve"> </w:t>
      </w:r>
      <w:r>
        <w:rPr>
          <w:b/>
          <w:color w:val="646460"/>
          <w:sz w:val="19"/>
        </w:rPr>
        <w:t>Verde</w:t>
      </w:r>
      <w:r>
        <w:rPr>
          <w:b/>
          <w:color w:val="646460"/>
          <w:spacing w:val="40"/>
          <w:sz w:val="19"/>
        </w:rPr>
        <w:t xml:space="preserve"> </w:t>
      </w:r>
      <w:r>
        <w:rPr>
          <w:b/>
          <w:color w:val="646460"/>
          <w:sz w:val="19"/>
        </w:rPr>
        <w:t>County</w:t>
      </w:r>
      <w:r>
        <w:rPr>
          <w:b/>
          <w:color w:val="646460"/>
          <w:spacing w:val="40"/>
          <w:sz w:val="19"/>
        </w:rPr>
        <w:t xml:space="preserve"> </w:t>
      </w:r>
      <w:r>
        <w:rPr>
          <w:b/>
          <w:color w:val="646460"/>
          <w:sz w:val="19"/>
        </w:rPr>
        <w:t xml:space="preserve">Republican County Executive Committee, </w:t>
      </w:r>
      <w:r>
        <w:rPr>
          <w:color w:val="646460"/>
          <w:sz w:val="21"/>
        </w:rPr>
        <w:t>hereinafter referred to as</w:t>
      </w:r>
      <w:r>
        <w:rPr>
          <w:color w:val="646460"/>
          <w:spacing w:val="-5"/>
          <w:sz w:val="21"/>
        </w:rPr>
        <w:t xml:space="preserve"> </w:t>
      </w:r>
      <w:r>
        <w:rPr>
          <w:color w:val="646460"/>
          <w:sz w:val="21"/>
        </w:rPr>
        <w:t xml:space="preserve">the County Executive Committee </w:t>
      </w:r>
      <w:r>
        <w:rPr>
          <w:color w:val="646460"/>
          <w:spacing w:val="-2"/>
          <w:sz w:val="21"/>
        </w:rPr>
        <w:t>(CEC)</w:t>
      </w:r>
      <w:r>
        <w:rPr>
          <w:color w:val="7C7C79"/>
          <w:spacing w:val="-2"/>
          <w:sz w:val="21"/>
        </w:rPr>
        <w:t>.</w:t>
      </w:r>
    </w:p>
    <w:p w14:paraId="5545C5B5" w14:textId="77777777" w:rsidR="0029299C" w:rsidRDefault="0029299C">
      <w:pPr>
        <w:pStyle w:val="BodyText"/>
        <w:rPr>
          <w:sz w:val="25"/>
        </w:rPr>
      </w:pPr>
    </w:p>
    <w:p w14:paraId="70BEA245" w14:textId="77777777" w:rsidR="0029299C" w:rsidRDefault="00C16012">
      <w:pPr>
        <w:spacing w:before="1"/>
        <w:ind w:left="422" w:right="817"/>
        <w:jc w:val="center"/>
        <w:rPr>
          <w:b/>
          <w:sz w:val="19"/>
        </w:rPr>
      </w:pPr>
      <w:r>
        <w:rPr>
          <w:b/>
          <w:color w:val="646460"/>
          <w:w w:val="95"/>
          <w:sz w:val="19"/>
        </w:rPr>
        <w:t>ARTICLE</w:t>
      </w:r>
      <w:r>
        <w:rPr>
          <w:b/>
          <w:color w:val="646460"/>
          <w:sz w:val="19"/>
        </w:rPr>
        <w:t xml:space="preserve"> </w:t>
      </w:r>
      <w:r>
        <w:rPr>
          <w:rFonts w:ascii="Times New Roman"/>
          <w:color w:val="646460"/>
          <w:w w:val="95"/>
        </w:rPr>
        <w:t>II</w:t>
      </w:r>
      <w:r>
        <w:rPr>
          <w:rFonts w:ascii="Times New Roman"/>
          <w:color w:val="646460"/>
          <w:spacing w:val="-9"/>
          <w:w w:val="95"/>
        </w:rPr>
        <w:t xml:space="preserve"> </w:t>
      </w:r>
      <w:r>
        <w:rPr>
          <w:rFonts w:ascii="Times New Roman"/>
          <w:color w:val="646460"/>
          <w:w w:val="95"/>
        </w:rPr>
        <w:t>---</w:t>
      </w:r>
      <w:r>
        <w:rPr>
          <w:rFonts w:ascii="Times New Roman"/>
          <w:color w:val="646460"/>
          <w:spacing w:val="-9"/>
          <w:w w:val="95"/>
        </w:rPr>
        <w:t xml:space="preserve"> </w:t>
      </w:r>
      <w:r>
        <w:rPr>
          <w:b/>
          <w:color w:val="646460"/>
          <w:spacing w:val="-2"/>
          <w:w w:val="95"/>
          <w:sz w:val="19"/>
        </w:rPr>
        <w:t>PURPOSE</w:t>
      </w:r>
    </w:p>
    <w:p w14:paraId="5C641206" w14:textId="77777777" w:rsidR="0029299C" w:rsidRDefault="0029299C">
      <w:pPr>
        <w:pStyle w:val="BodyText"/>
        <w:spacing w:before="10"/>
        <w:rPr>
          <w:b/>
          <w:sz w:val="19"/>
        </w:rPr>
      </w:pPr>
    </w:p>
    <w:p w14:paraId="06144BD2" w14:textId="77777777" w:rsidR="0029299C" w:rsidRDefault="00C16012">
      <w:pPr>
        <w:pStyle w:val="BodyText"/>
        <w:spacing w:before="94"/>
        <w:ind w:left="115"/>
      </w:pPr>
      <w:r>
        <w:rPr>
          <w:b/>
          <w:color w:val="646460"/>
          <w:sz w:val="19"/>
          <w:u w:val="thick" w:color="646460"/>
        </w:rPr>
        <w:t>Section 1.</w:t>
      </w:r>
      <w:r>
        <w:rPr>
          <w:b/>
          <w:color w:val="646460"/>
          <w:spacing w:val="53"/>
          <w:sz w:val="19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>purpose</w:t>
      </w:r>
      <w:r>
        <w:rPr>
          <w:color w:val="646460"/>
          <w:spacing w:val="2"/>
        </w:rPr>
        <w:t xml:space="preserve"> </w:t>
      </w:r>
      <w:r>
        <w:rPr>
          <w:color w:val="646460"/>
        </w:rPr>
        <w:t>of</w:t>
      </w:r>
      <w:r>
        <w:rPr>
          <w:color w:val="646460"/>
          <w:spacing w:val="-9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9"/>
        </w:rPr>
        <w:t xml:space="preserve"> </w:t>
      </w:r>
      <w:r>
        <w:rPr>
          <w:color w:val="646460"/>
        </w:rPr>
        <w:t>County</w:t>
      </w:r>
      <w:r>
        <w:rPr>
          <w:color w:val="646460"/>
          <w:spacing w:val="-3"/>
        </w:rPr>
        <w:t xml:space="preserve"> </w:t>
      </w:r>
      <w:r>
        <w:rPr>
          <w:color w:val="646460"/>
        </w:rPr>
        <w:t>Executive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Committee</w:t>
      </w:r>
      <w:r>
        <w:rPr>
          <w:color w:val="646460"/>
          <w:spacing w:val="4"/>
        </w:rPr>
        <w:t xml:space="preserve"> </w:t>
      </w:r>
      <w:r>
        <w:rPr>
          <w:color w:val="646460"/>
        </w:rPr>
        <w:t>(CEC)</w:t>
      </w:r>
      <w:r>
        <w:rPr>
          <w:color w:val="646460"/>
          <w:spacing w:val="8"/>
        </w:rPr>
        <w:t xml:space="preserve"> </w:t>
      </w:r>
      <w:r>
        <w:rPr>
          <w:color w:val="646460"/>
        </w:rPr>
        <w:t>shall</w:t>
      </w:r>
      <w:r>
        <w:rPr>
          <w:color w:val="646460"/>
          <w:spacing w:val="-10"/>
        </w:rPr>
        <w:t xml:space="preserve"> </w:t>
      </w:r>
      <w:r>
        <w:rPr>
          <w:color w:val="646460"/>
          <w:spacing w:val="-5"/>
        </w:rPr>
        <w:t>be</w:t>
      </w:r>
      <w:r>
        <w:rPr>
          <w:color w:val="7C7C79"/>
          <w:spacing w:val="-5"/>
        </w:rPr>
        <w:t>:</w:t>
      </w:r>
    </w:p>
    <w:p w14:paraId="53AD7062" w14:textId="2BEDE75E" w:rsidR="0029299C" w:rsidRDefault="00C16012">
      <w:pPr>
        <w:pStyle w:val="BodyText"/>
        <w:tabs>
          <w:tab w:val="left" w:pos="1507"/>
        </w:tabs>
        <w:spacing w:before="42" w:line="280" w:lineRule="auto"/>
        <w:ind w:left="1512" w:right="865" w:hanging="697"/>
      </w:pPr>
      <w:r>
        <w:rPr>
          <w:color w:val="646460"/>
          <w:spacing w:val="-4"/>
        </w:rPr>
        <w:t>(a)</w:t>
      </w:r>
      <w:r>
        <w:rPr>
          <w:color w:val="646460"/>
        </w:rPr>
        <w:tab/>
        <w:t>to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>establish general policy</w:t>
      </w:r>
      <w:r>
        <w:rPr>
          <w:color w:val="646460"/>
          <w:spacing w:val="23"/>
        </w:rPr>
        <w:t xml:space="preserve"> </w:t>
      </w:r>
      <w:r>
        <w:rPr>
          <w:color w:val="646460"/>
        </w:rPr>
        <w:t>of the Republican</w:t>
      </w:r>
      <w:r>
        <w:rPr>
          <w:color w:val="646460"/>
          <w:spacing w:val="30"/>
        </w:rPr>
        <w:t xml:space="preserve"> </w:t>
      </w:r>
      <w:r>
        <w:rPr>
          <w:color w:val="646460"/>
        </w:rPr>
        <w:t>Party in</w:t>
      </w:r>
      <w:r>
        <w:rPr>
          <w:color w:val="646460"/>
          <w:spacing w:val="27"/>
        </w:rPr>
        <w:t xml:space="preserve"> </w:t>
      </w:r>
      <w:r>
        <w:rPr>
          <w:color w:val="646460"/>
        </w:rPr>
        <w:t>the county, subject to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 xml:space="preserve">direction of the biennial </w:t>
      </w:r>
      <w:r w:rsidR="007A7BC2">
        <w:rPr>
          <w:color w:val="646460"/>
        </w:rPr>
        <w:t>Cou</w:t>
      </w:r>
      <w:r w:rsidR="007A7BC2">
        <w:rPr>
          <w:color w:val="BDBFB6"/>
        </w:rPr>
        <w:t>n</w:t>
      </w:r>
      <w:r w:rsidR="007A7BC2">
        <w:rPr>
          <w:color w:val="646460"/>
        </w:rPr>
        <w:t>ty</w:t>
      </w:r>
      <w:r>
        <w:rPr>
          <w:color w:val="646460"/>
        </w:rPr>
        <w:t xml:space="preserve">/Senatorial District </w:t>
      </w:r>
      <w:r w:rsidR="007A7BC2">
        <w:rPr>
          <w:color w:val="646460"/>
        </w:rPr>
        <w:t>Convention.</w:t>
      </w:r>
    </w:p>
    <w:p w14:paraId="3FBD492D" w14:textId="4CECB06A" w:rsidR="0029299C" w:rsidRDefault="00C16012">
      <w:pPr>
        <w:pStyle w:val="BodyText"/>
        <w:tabs>
          <w:tab w:val="left" w:pos="1512"/>
        </w:tabs>
        <w:spacing w:before="7" w:line="285" w:lineRule="auto"/>
        <w:ind w:left="1517" w:right="865" w:hanging="703"/>
      </w:pPr>
      <w:r>
        <w:rPr>
          <w:color w:val="646460"/>
          <w:spacing w:val="-4"/>
          <w:w w:val="105"/>
        </w:rPr>
        <w:t>(bl</w:t>
      </w:r>
      <w:r>
        <w:rPr>
          <w:color w:val="646460"/>
        </w:rPr>
        <w:tab/>
      </w:r>
      <w:r>
        <w:rPr>
          <w:color w:val="646460"/>
          <w:w w:val="105"/>
        </w:rPr>
        <w:t>to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represent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Republican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Party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this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county,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state,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and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 xml:space="preserve">nation, articulating the Party's </w:t>
      </w:r>
      <w:r w:rsidR="007A7BC2">
        <w:rPr>
          <w:color w:val="646460"/>
          <w:w w:val="105"/>
        </w:rPr>
        <w:t>candidates.</w:t>
      </w:r>
    </w:p>
    <w:p w14:paraId="5BAD1A90" w14:textId="77777777" w:rsidR="0029299C" w:rsidRDefault="00C16012">
      <w:pPr>
        <w:pStyle w:val="ListParagraph"/>
        <w:numPr>
          <w:ilvl w:val="0"/>
          <w:numId w:val="2"/>
        </w:numPr>
        <w:tabs>
          <w:tab w:val="left" w:pos="1512"/>
          <w:tab w:val="left" w:pos="1513"/>
        </w:tabs>
        <w:spacing w:line="285" w:lineRule="auto"/>
        <w:ind w:right="852" w:hanging="701"/>
        <w:rPr>
          <w:sz w:val="21"/>
        </w:rPr>
      </w:pPr>
      <w:r>
        <w:rPr>
          <w:color w:val="646460"/>
          <w:w w:val="105"/>
          <w:sz w:val="21"/>
        </w:rPr>
        <w:t>t</w:t>
      </w:r>
      <w:r>
        <w:rPr>
          <w:color w:val="7C7C79"/>
          <w:w w:val="105"/>
          <w:sz w:val="21"/>
        </w:rPr>
        <w:t>o</w:t>
      </w:r>
      <w:r>
        <w:rPr>
          <w:color w:val="7C7C79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cooperate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in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carrying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out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programs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initiated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by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the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Republican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Party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of Texas</w:t>
      </w:r>
      <w:r>
        <w:rPr>
          <w:color w:val="7C7C79"/>
          <w:w w:val="105"/>
          <w:sz w:val="21"/>
        </w:rPr>
        <w:t xml:space="preserve">, </w:t>
      </w:r>
      <w:r>
        <w:rPr>
          <w:color w:val="646460"/>
          <w:w w:val="105"/>
          <w:sz w:val="21"/>
        </w:rPr>
        <w:t>including but not limited to:</w:t>
      </w:r>
    </w:p>
    <w:p w14:paraId="1AE0F0A3" w14:textId="77777777" w:rsidR="0029299C" w:rsidRDefault="00C16012">
      <w:pPr>
        <w:pStyle w:val="ListParagraph"/>
        <w:numPr>
          <w:ilvl w:val="1"/>
          <w:numId w:val="2"/>
        </w:numPr>
        <w:tabs>
          <w:tab w:val="left" w:pos="2917"/>
        </w:tabs>
        <w:spacing w:line="283" w:lineRule="auto"/>
        <w:ind w:right="856" w:hanging="706"/>
        <w:jc w:val="both"/>
        <w:rPr>
          <w:sz w:val="21"/>
        </w:rPr>
      </w:pPr>
      <w:r>
        <w:rPr>
          <w:color w:val="646460"/>
          <w:sz w:val="21"/>
        </w:rPr>
        <w:t>conducting a Republican Primary in as many election precincts within the county as practicable, but, at a minimum, having a voting location in each County Comm</w:t>
      </w:r>
      <w:r>
        <w:rPr>
          <w:color w:val="7C7C79"/>
          <w:sz w:val="21"/>
        </w:rPr>
        <w:t>i</w:t>
      </w:r>
      <w:r>
        <w:rPr>
          <w:color w:val="646460"/>
          <w:sz w:val="21"/>
        </w:rPr>
        <w:t>ssioner's</w:t>
      </w:r>
      <w:r>
        <w:rPr>
          <w:color w:val="646460"/>
          <w:spacing w:val="-16"/>
          <w:sz w:val="21"/>
        </w:rPr>
        <w:t xml:space="preserve"> </w:t>
      </w:r>
      <w:r>
        <w:rPr>
          <w:color w:val="646460"/>
          <w:sz w:val="21"/>
        </w:rPr>
        <w:t>precinct; and</w:t>
      </w:r>
    </w:p>
    <w:p w14:paraId="427C6D63" w14:textId="77777777" w:rsidR="0029299C" w:rsidRDefault="00C16012">
      <w:pPr>
        <w:pStyle w:val="ListParagraph"/>
        <w:numPr>
          <w:ilvl w:val="1"/>
          <w:numId w:val="2"/>
        </w:numPr>
        <w:tabs>
          <w:tab w:val="left" w:pos="2918"/>
        </w:tabs>
        <w:spacing w:line="280" w:lineRule="auto"/>
        <w:ind w:left="2917" w:right="853" w:hanging="692"/>
        <w:jc w:val="both"/>
        <w:rPr>
          <w:sz w:val="21"/>
        </w:rPr>
      </w:pPr>
      <w:r>
        <w:rPr>
          <w:color w:val="646460"/>
          <w:sz w:val="21"/>
        </w:rPr>
        <w:t>organizing a coordinated effort, including Get-Out-The</w:t>
      </w:r>
      <w:r>
        <w:rPr>
          <w:color w:val="646460"/>
          <w:spacing w:val="80"/>
          <w:sz w:val="21"/>
        </w:rPr>
        <w:t xml:space="preserve"> </w:t>
      </w:r>
      <w:r>
        <w:rPr>
          <w:color w:val="646460"/>
          <w:sz w:val="21"/>
        </w:rPr>
        <w:t>Vote, preceding each general election, to publicize the Party's candidates.</w:t>
      </w:r>
    </w:p>
    <w:p w14:paraId="3A7D5671" w14:textId="77777777" w:rsidR="0029299C" w:rsidRDefault="0029299C">
      <w:pPr>
        <w:pStyle w:val="BodyText"/>
        <w:spacing w:before="7"/>
        <w:rPr>
          <w:sz w:val="16"/>
        </w:rPr>
      </w:pPr>
    </w:p>
    <w:p w14:paraId="756A00F8" w14:textId="77777777" w:rsidR="0029299C" w:rsidRDefault="00C16012">
      <w:pPr>
        <w:pStyle w:val="BodyText"/>
        <w:spacing w:before="93" w:line="285" w:lineRule="auto"/>
        <w:ind w:left="124" w:right="852" w:hanging="5"/>
        <w:jc w:val="both"/>
      </w:pPr>
      <w:r>
        <w:rPr>
          <w:b/>
          <w:color w:val="646460"/>
          <w:w w:val="105"/>
          <w:sz w:val="19"/>
          <w:u w:val="thick" w:color="646460"/>
        </w:rPr>
        <w:t>Section</w:t>
      </w:r>
      <w:r>
        <w:rPr>
          <w:b/>
          <w:color w:val="646460"/>
          <w:spacing w:val="-14"/>
          <w:w w:val="105"/>
          <w:sz w:val="19"/>
          <w:u w:val="thick" w:color="646460"/>
        </w:rPr>
        <w:t xml:space="preserve"> </w:t>
      </w:r>
      <w:r>
        <w:rPr>
          <w:b/>
          <w:color w:val="646460"/>
          <w:w w:val="105"/>
          <w:sz w:val="19"/>
          <w:u w:val="thick" w:color="646460"/>
        </w:rPr>
        <w:t>2.</w:t>
      </w:r>
      <w:r>
        <w:rPr>
          <w:b/>
          <w:color w:val="646460"/>
          <w:spacing w:val="31"/>
          <w:w w:val="105"/>
          <w:sz w:val="19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w w:val="105"/>
        </w:rPr>
        <w:t>County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Executive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w w:val="105"/>
        </w:rPr>
        <w:t>Committee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(CEC)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w w:val="105"/>
        </w:rPr>
        <w:t>is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charged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w w:val="105"/>
        </w:rPr>
        <w:t>with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responsibility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 xml:space="preserve">of </w:t>
      </w:r>
      <w:r>
        <w:rPr>
          <w:color w:val="646460"/>
          <w:spacing w:val="-2"/>
          <w:w w:val="105"/>
        </w:rPr>
        <w:t>observing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all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laws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spacing w:val="-2"/>
          <w:w w:val="105"/>
        </w:rPr>
        <w:t>of</w:t>
      </w:r>
      <w:r>
        <w:rPr>
          <w:color w:val="646460"/>
          <w:spacing w:val="-5"/>
          <w:w w:val="105"/>
        </w:rPr>
        <w:t xml:space="preserve"> </w:t>
      </w:r>
      <w:r>
        <w:rPr>
          <w:color w:val="646460"/>
          <w:spacing w:val="-2"/>
          <w:w w:val="105"/>
        </w:rPr>
        <w:t>the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spacing w:val="-2"/>
          <w:w w:val="105"/>
        </w:rPr>
        <w:t>State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spacing w:val="-2"/>
          <w:w w:val="105"/>
        </w:rPr>
        <w:t>of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spacing w:val="-2"/>
          <w:w w:val="105"/>
        </w:rPr>
        <w:t>Texas</w:t>
      </w:r>
      <w:r>
        <w:rPr>
          <w:color w:val="646460"/>
          <w:spacing w:val="-4"/>
          <w:w w:val="105"/>
        </w:rPr>
        <w:t xml:space="preserve"> </w:t>
      </w:r>
      <w:r>
        <w:rPr>
          <w:color w:val="646460"/>
          <w:spacing w:val="-2"/>
          <w:w w:val="105"/>
        </w:rPr>
        <w:t>and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these United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States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spacing w:val="-2"/>
          <w:w w:val="105"/>
        </w:rPr>
        <w:t>in fulfilling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spacing w:val="-2"/>
          <w:w w:val="105"/>
        </w:rPr>
        <w:t>the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spacing w:val="-2"/>
          <w:w w:val="105"/>
        </w:rPr>
        <w:t xml:space="preserve">purposes </w:t>
      </w:r>
      <w:r>
        <w:rPr>
          <w:color w:val="646460"/>
          <w:w w:val="105"/>
        </w:rPr>
        <w:t>stated in this Article.</w:t>
      </w:r>
    </w:p>
    <w:p w14:paraId="7EB414B7" w14:textId="77777777" w:rsidR="0029299C" w:rsidRDefault="0029299C">
      <w:pPr>
        <w:pStyle w:val="BodyText"/>
        <w:spacing w:before="7"/>
        <w:rPr>
          <w:sz w:val="24"/>
        </w:rPr>
      </w:pPr>
    </w:p>
    <w:p w14:paraId="5D8B9C9A" w14:textId="77777777" w:rsidR="0029299C" w:rsidRDefault="00C16012">
      <w:pPr>
        <w:ind w:left="422" w:right="798"/>
        <w:jc w:val="center"/>
        <w:rPr>
          <w:b/>
          <w:sz w:val="19"/>
        </w:rPr>
      </w:pPr>
      <w:r>
        <w:rPr>
          <w:b/>
          <w:color w:val="646460"/>
          <w:w w:val="95"/>
          <w:sz w:val="19"/>
        </w:rPr>
        <w:t>ARTICLE</w:t>
      </w:r>
      <w:r>
        <w:rPr>
          <w:b/>
          <w:color w:val="646460"/>
          <w:spacing w:val="12"/>
          <w:sz w:val="19"/>
        </w:rPr>
        <w:t xml:space="preserve"> </w:t>
      </w:r>
      <w:r>
        <w:rPr>
          <w:rFonts w:ascii="Times New Roman"/>
          <w:color w:val="646460"/>
          <w:w w:val="95"/>
          <w:sz w:val="21"/>
        </w:rPr>
        <w:t>Ill</w:t>
      </w:r>
      <w:r>
        <w:rPr>
          <w:rFonts w:ascii="Times New Roman"/>
          <w:color w:val="646460"/>
          <w:spacing w:val="5"/>
          <w:sz w:val="21"/>
        </w:rPr>
        <w:t xml:space="preserve"> </w:t>
      </w:r>
      <w:r>
        <w:rPr>
          <w:rFonts w:ascii="Times New Roman"/>
          <w:color w:val="646460"/>
          <w:w w:val="95"/>
          <w:sz w:val="21"/>
        </w:rPr>
        <w:t>---</w:t>
      </w:r>
      <w:r>
        <w:rPr>
          <w:rFonts w:ascii="Times New Roman"/>
          <w:color w:val="646460"/>
          <w:spacing w:val="-1"/>
          <w:sz w:val="21"/>
        </w:rPr>
        <w:t xml:space="preserve"> </w:t>
      </w:r>
      <w:r>
        <w:rPr>
          <w:b/>
          <w:color w:val="646460"/>
          <w:spacing w:val="-2"/>
          <w:w w:val="95"/>
          <w:sz w:val="19"/>
        </w:rPr>
        <w:t>MEMBERS</w:t>
      </w:r>
    </w:p>
    <w:p w14:paraId="50039DFB" w14:textId="77777777" w:rsidR="0029299C" w:rsidRDefault="0029299C">
      <w:pPr>
        <w:pStyle w:val="BodyText"/>
        <w:spacing w:before="8"/>
        <w:rPr>
          <w:b/>
          <w:sz w:val="19"/>
        </w:rPr>
      </w:pPr>
    </w:p>
    <w:p w14:paraId="35D07E73" w14:textId="77777777" w:rsidR="0029299C" w:rsidRDefault="00C16012">
      <w:pPr>
        <w:pStyle w:val="BodyText"/>
        <w:spacing w:before="93" w:line="283" w:lineRule="auto"/>
        <w:ind w:left="122" w:right="849" w:firstLine="1"/>
        <w:jc w:val="both"/>
      </w:pPr>
      <w:r>
        <w:rPr>
          <w:b/>
          <w:color w:val="646460"/>
          <w:sz w:val="19"/>
          <w:u w:val="thick" w:color="646460"/>
        </w:rPr>
        <w:t xml:space="preserve">Section </w:t>
      </w:r>
      <w:r>
        <w:rPr>
          <w:b/>
          <w:color w:val="646460"/>
          <w:sz w:val="20"/>
          <w:u w:val="thick" w:color="646460"/>
        </w:rPr>
        <w:t>1</w:t>
      </w:r>
      <w:r>
        <w:rPr>
          <w:b/>
          <w:color w:val="646460"/>
          <w:sz w:val="20"/>
        </w:rPr>
        <w:t>.</w:t>
      </w:r>
      <w:r>
        <w:rPr>
          <w:b/>
          <w:color w:val="646460"/>
          <w:spacing w:val="40"/>
          <w:sz w:val="20"/>
        </w:rPr>
        <w:t xml:space="preserve"> </w:t>
      </w:r>
      <w:r>
        <w:rPr>
          <w:color w:val="646460"/>
        </w:rPr>
        <w:t>The voting members of the County Executive Committee (CEC) when conducting official business required by the Texas E</w:t>
      </w:r>
      <w:r>
        <w:rPr>
          <w:color w:val="7C7C79"/>
        </w:rPr>
        <w:t>l</w:t>
      </w:r>
      <w:r>
        <w:rPr>
          <w:color w:val="646460"/>
        </w:rPr>
        <w:t>ection Code shall be the County Chairman and the Precinct Chairmen.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>Officers and Committee Chairmen who are not Precinct Chairmen may</w:t>
      </w:r>
      <w:r>
        <w:rPr>
          <w:color w:val="646460"/>
          <w:spacing w:val="-5"/>
        </w:rPr>
        <w:t xml:space="preserve"> </w:t>
      </w:r>
      <w:r>
        <w:rPr>
          <w:color w:val="646460"/>
        </w:rPr>
        <w:t>serve as</w:t>
      </w:r>
      <w:r>
        <w:rPr>
          <w:color w:val="646460"/>
          <w:spacing w:val="-5"/>
        </w:rPr>
        <w:t xml:space="preserve"> </w:t>
      </w:r>
      <w:r>
        <w:rPr>
          <w:color w:val="646460"/>
        </w:rPr>
        <w:t>ex</w:t>
      </w:r>
      <w:r>
        <w:rPr>
          <w:color w:val="383838"/>
        </w:rPr>
        <w:t>-</w:t>
      </w:r>
      <w:r>
        <w:rPr>
          <w:color w:val="646460"/>
        </w:rPr>
        <w:t>officio</w:t>
      </w:r>
      <w:r>
        <w:rPr>
          <w:color w:val="646460"/>
          <w:spacing w:val="-7"/>
        </w:rPr>
        <w:t xml:space="preserve"> </w:t>
      </w:r>
      <w:r>
        <w:rPr>
          <w:color w:val="646460"/>
        </w:rPr>
        <w:t>(non-voting) members of</w:t>
      </w:r>
      <w:r>
        <w:rPr>
          <w:color w:val="646460"/>
          <w:spacing w:val="-11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2"/>
        </w:rPr>
        <w:t xml:space="preserve"> </w:t>
      </w:r>
      <w:r>
        <w:rPr>
          <w:color w:val="646460"/>
        </w:rPr>
        <w:t>County Executive Committee (CEC).</w:t>
      </w:r>
    </w:p>
    <w:p w14:paraId="1A8FDA92" w14:textId="77777777" w:rsidR="0029299C" w:rsidRDefault="0029299C">
      <w:pPr>
        <w:pStyle w:val="BodyText"/>
        <w:spacing w:before="4"/>
        <w:rPr>
          <w:sz w:val="16"/>
        </w:rPr>
      </w:pPr>
    </w:p>
    <w:p w14:paraId="1BC0CFE2" w14:textId="77777777" w:rsidR="0029299C" w:rsidRDefault="00C16012">
      <w:pPr>
        <w:pStyle w:val="BodyText"/>
        <w:spacing w:before="94" w:line="283" w:lineRule="auto"/>
        <w:ind w:left="128" w:right="852" w:hanging="4"/>
        <w:jc w:val="both"/>
      </w:pPr>
      <w:r>
        <w:rPr>
          <w:b/>
          <w:color w:val="646460"/>
          <w:sz w:val="19"/>
          <w:u w:val="thick" w:color="646460"/>
        </w:rPr>
        <w:t>Sect</w:t>
      </w:r>
      <w:r>
        <w:rPr>
          <w:b/>
          <w:color w:val="7C7C79"/>
          <w:sz w:val="19"/>
          <w:u w:val="thick" w:color="646460"/>
        </w:rPr>
        <w:t>i</w:t>
      </w:r>
      <w:r>
        <w:rPr>
          <w:b/>
          <w:color w:val="646460"/>
          <w:sz w:val="19"/>
          <w:u w:val="thick" w:color="646460"/>
        </w:rPr>
        <w:t>on 2.</w:t>
      </w:r>
      <w:r>
        <w:rPr>
          <w:b/>
          <w:color w:val="646460"/>
          <w:spacing w:val="40"/>
          <w:sz w:val="19"/>
        </w:rPr>
        <w:t xml:space="preserve"> </w:t>
      </w:r>
      <w:r>
        <w:rPr>
          <w:color w:val="646460"/>
        </w:rPr>
        <w:t>To qualify to hold</w:t>
      </w:r>
      <w:r>
        <w:rPr>
          <w:color w:val="646460"/>
          <w:spacing w:val="-2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office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>of Precinct Chairman,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a person must be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>a qualified voter residing within the bounds of the entity represented and cannot be a holder of elected public</w:t>
      </w:r>
      <w:r>
        <w:rPr>
          <w:color w:val="646460"/>
          <w:spacing w:val="30"/>
        </w:rPr>
        <w:t xml:space="preserve"> </w:t>
      </w:r>
      <w:r>
        <w:rPr>
          <w:color w:val="646460"/>
        </w:rPr>
        <w:t>office</w:t>
      </w:r>
      <w:r>
        <w:rPr>
          <w:color w:val="646460"/>
          <w:spacing w:val="26"/>
        </w:rPr>
        <w:t xml:space="preserve"> </w:t>
      </w:r>
      <w:r>
        <w:rPr>
          <w:color w:val="646460"/>
        </w:rPr>
        <w:t>at the county, state, or federal</w:t>
      </w:r>
      <w:r>
        <w:rPr>
          <w:color w:val="646460"/>
          <w:spacing w:val="33"/>
        </w:rPr>
        <w:t xml:space="preserve"> </w:t>
      </w:r>
      <w:r>
        <w:rPr>
          <w:color w:val="646460"/>
        </w:rPr>
        <w:t>level or</w:t>
      </w:r>
      <w:r>
        <w:rPr>
          <w:color w:val="646460"/>
          <w:spacing w:val="29"/>
        </w:rPr>
        <w:t xml:space="preserve"> </w:t>
      </w:r>
      <w:r>
        <w:rPr>
          <w:color w:val="646460"/>
        </w:rPr>
        <w:t>candidate</w:t>
      </w:r>
      <w:r>
        <w:rPr>
          <w:color w:val="646460"/>
          <w:spacing w:val="37"/>
        </w:rPr>
        <w:t xml:space="preserve"> </w:t>
      </w:r>
      <w:r>
        <w:rPr>
          <w:color w:val="646460"/>
        </w:rPr>
        <w:t>for</w:t>
      </w:r>
      <w:r>
        <w:rPr>
          <w:color w:val="646460"/>
          <w:spacing w:val="36"/>
        </w:rPr>
        <w:t xml:space="preserve"> </w:t>
      </w:r>
      <w:r>
        <w:rPr>
          <w:color w:val="646460"/>
        </w:rPr>
        <w:t>such</w:t>
      </w:r>
      <w:r>
        <w:rPr>
          <w:color w:val="646460"/>
          <w:spacing w:val="27"/>
        </w:rPr>
        <w:t xml:space="preserve"> </w:t>
      </w:r>
      <w:r>
        <w:rPr>
          <w:color w:val="646460"/>
        </w:rPr>
        <w:t>office</w:t>
      </w:r>
      <w:r>
        <w:rPr>
          <w:color w:val="7C7C79"/>
        </w:rPr>
        <w:t>.</w:t>
      </w:r>
    </w:p>
    <w:p w14:paraId="7C57FFB6" w14:textId="77777777" w:rsidR="0029299C" w:rsidRDefault="0029299C">
      <w:pPr>
        <w:spacing w:line="283" w:lineRule="auto"/>
        <w:jc w:val="both"/>
      </w:pPr>
    </w:p>
    <w:p w14:paraId="4BD20809" w14:textId="77777777" w:rsidR="002B0102" w:rsidRDefault="002B0102">
      <w:pPr>
        <w:spacing w:line="283" w:lineRule="auto"/>
        <w:jc w:val="both"/>
      </w:pPr>
    </w:p>
    <w:p w14:paraId="079EA5AB" w14:textId="1CE91856" w:rsidR="0029299C" w:rsidRDefault="007A7BC2" w:rsidP="002B010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4984C0" wp14:editId="46990FE2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4445" cy="1005205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0052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095E" id="docshape6" o:spid="_x0000_s1026" style="position:absolute;margin-left:0;margin-top:.5pt;width:.35pt;height:79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" fillcolor="black" stroked="f">
                <w10:wrap anchorx="page" anchory="page"/>
              </v:rect>
            </w:pict>
          </mc:Fallback>
        </mc:AlternateContent>
      </w:r>
      <w:r w:rsidR="00C16012">
        <w:rPr>
          <w:b/>
          <w:color w:val="676762"/>
          <w:sz w:val="20"/>
          <w:u w:val="thick" w:color="676762"/>
        </w:rPr>
        <w:t>Section 3.</w:t>
      </w:r>
      <w:r w:rsidR="00C16012">
        <w:rPr>
          <w:b/>
          <w:color w:val="676762"/>
          <w:spacing w:val="80"/>
          <w:sz w:val="20"/>
        </w:rPr>
        <w:t xml:space="preserve"> </w:t>
      </w:r>
      <w:r w:rsidR="00C16012">
        <w:rPr>
          <w:color w:val="676762"/>
        </w:rPr>
        <w:t>The term of office shall be for</w:t>
      </w:r>
      <w:r w:rsidR="00C16012">
        <w:rPr>
          <w:color w:val="676762"/>
          <w:spacing w:val="40"/>
        </w:rPr>
        <w:t xml:space="preserve"> </w:t>
      </w:r>
      <w:r w:rsidR="00C16012">
        <w:rPr>
          <w:color w:val="676762"/>
        </w:rPr>
        <w:t>two</w:t>
      </w:r>
      <w:r w:rsidR="00C16012">
        <w:rPr>
          <w:color w:val="676762"/>
          <w:spacing w:val="40"/>
        </w:rPr>
        <w:t xml:space="preserve"> </w:t>
      </w:r>
      <w:r w:rsidR="00C16012">
        <w:rPr>
          <w:color w:val="676762"/>
        </w:rPr>
        <w:t>(2) years, commencing on the twentieth (20</w:t>
      </w:r>
      <w:r w:rsidR="00C16012">
        <w:rPr>
          <w:color w:val="676762"/>
          <w:vertAlign w:val="superscript"/>
        </w:rPr>
        <w:t>th</w:t>
      </w:r>
      <w:r w:rsidR="00C16012">
        <w:rPr>
          <w:color w:val="676762"/>
          <w:sz w:val="14"/>
        </w:rPr>
        <w:t>)</w:t>
      </w:r>
      <w:r w:rsidR="00C16012">
        <w:rPr>
          <w:color w:val="676762"/>
          <w:spacing w:val="31"/>
          <w:sz w:val="14"/>
        </w:rPr>
        <w:t xml:space="preserve"> </w:t>
      </w:r>
      <w:r w:rsidR="00C16012">
        <w:rPr>
          <w:color w:val="676762"/>
        </w:rPr>
        <w:t>day</w:t>
      </w:r>
      <w:r w:rsidR="00C16012">
        <w:rPr>
          <w:color w:val="676762"/>
          <w:spacing w:val="-1"/>
        </w:rPr>
        <w:t xml:space="preserve"> </w:t>
      </w:r>
      <w:r w:rsidR="00C16012">
        <w:rPr>
          <w:color w:val="676762"/>
        </w:rPr>
        <w:t>after the</w:t>
      </w:r>
      <w:r w:rsidR="00C16012">
        <w:rPr>
          <w:color w:val="676762"/>
          <w:spacing w:val="-5"/>
        </w:rPr>
        <w:t xml:space="preserve"> </w:t>
      </w:r>
      <w:r w:rsidR="00C16012">
        <w:rPr>
          <w:color w:val="676762"/>
        </w:rPr>
        <w:t>Run-Off Primary Election Day,</w:t>
      </w:r>
      <w:r w:rsidR="00C16012">
        <w:rPr>
          <w:color w:val="676762"/>
          <w:spacing w:val="-5"/>
        </w:rPr>
        <w:t xml:space="preserve"> </w:t>
      </w:r>
      <w:r w:rsidR="00C16012">
        <w:rPr>
          <w:color w:val="676762"/>
        </w:rPr>
        <w:t>as</w:t>
      </w:r>
      <w:r w:rsidR="00C16012">
        <w:rPr>
          <w:color w:val="676762"/>
          <w:spacing w:val="-5"/>
        </w:rPr>
        <w:t xml:space="preserve"> </w:t>
      </w:r>
      <w:r w:rsidR="00C16012">
        <w:rPr>
          <w:color w:val="676762"/>
        </w:rPr>
        <w:t>provided for in</w:t>
      </w:r>
      <w:r w:rsidR="00C16012">
        <w:rPr>
          <w:color w:val="676762"/>
          <w:spacing w:val="-6"/>
        </w:rPr>
        <w:t xml:space="preserve"> </w:t>
      </w:r>
      <w:r w:rsidR="00C16012">
        <w:rPr>
          <w:color w:val="676762"/>
        </w:rPr>
        <w:t>Section 171.022(c) of the Texas Election Code.</w:t>
      </w:r>
    </w:p>
    <w:p w14:paraId="6C463862" w14:textId="77777777" w:rsidR="0029299C" w:rsidRDefault="0029299C">
      <w:pPr>
        <w:pStyle w:val="BodyText"/>
        <w:spacing w:before="6"/>
        <w:rPr>
          <w:sz w:val="14"/>
        </w:rPr>
      </w:pPr>
    </w:p>
    <w:p w14:paraId="5CEDE855" w14:textId="77777777" w:rsidR="0029299C" w:rsidRDefault="00C16012">
      <w:pPr>
        <w:pStyle w:val="BodyText"/>
        <w:spacing w:before="93" w:line="276" w:lineRule="auto"/>
        <w:ind w:left="201" w:right="763" w:firstLine="5"/>
        <w:jc w:val="both"/>
      </w:pPr>
      <w:r>
        <w:rPr>
          <w:b/>
          <w:color w:val="676762"/>
          <w:sz w:val="18"/>
          <w:u w:val="thick" w:color="676762"/>
        </w:rPr>
        <w:t>Section 4.</w:t>
      </w:r>
      <w:r>
        <w:rPr>
          <w:b/>
          <w:color w:val="676762"/>
          <w:spacing w:val="40"/>
          <w:sz w:val="18"/>
        </w:rPr>
        <w:t xml:space="preserve"> </w:t>
      </w:r>
      <w:r>
        <w:rPr>
          <w:color w:val="676762"/>
        </w:rPr>
        <w:t>Any vacancy in</w:t>
      </w:r>
      <w:r>
        <w:rPr>
          <w:color w:val="676762"/>
          <w:spacing w:val="-8"/>
        </w:rPr>
        <w:t xml:space="preserve"> </w:t>
      </w:r>
      <w:r>
        <w:rPr>
          <w:color w:val="676762"/>
        </w:rPr>
        <w:t>the</w:t>
      </w:r>
      <w:r>
        <w:rPr>
          <w:color w:val="676762"/>
          <w:spacing w:val="-4"/>
        </w:rPr>
        <w:t xml:space="preserve"> </w:t>
      </w:r>
      <w:r>
        <w:rPr>
          <w:color w:val="676762"/>
        </w:rPr>
        <w:t>office of</w:t>
      </w:r>
      <w:r>
        <w:rPr>
          <w:color w:val="676762"/>
          <w:spacing w:val="-3"/>
        </w:rPr>
        <w:t xml:space="preserve"> </w:t>
      </w:r>
      <w:r>
        <w:rPr>
          <w:color w:val="676762"/>
        </w:rPr>
        <w:t>County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Chair or Precinct Chair shall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be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filled</w:t>
      </w:r>
      <w:r>
        <w:rPr>
          <w:color w:val="676762"/>
          <w:spacing w:val="-5"/>
        </w:rPr>
        <w:t xml:space="preserve"> </w:t>
      </w:r>
      <w:r>
        <w:rPr>
          <w:color w:val="676762"/>
        </w:rPr>
        <w:t>by</w:t>
      </w:r>
      <w:r>
        <w:rPr>
          <w:color w:val="676762"/>
          <w:spacing w:val="-3"/>
        </w:rPr>
        <w:t xml:space="preserve"> </w:t>
      </w:r>
      <w:r>
        <w:rPr>
          <w:color w:val="676762"/>
        </w:rPr>
        <w:t>the Executive Committee.</w:t>
      </w:r>
    </w:p>
    <w:p w14:paraId="2DF6F1E7" w14:textId="77777777" w:rsidR="0029299C" w:rsidRDefault="00C16012">
      <w:pPr>
        <w:pStyle w:val="ListParagraph"/>
        <w:numPr>
          <w:ilvl w:val="0"/>
          <w:numId w:val="1"/>
        </w:numPr>
        <w:tabs>
          <w:tab w:val="left" w:pos="906"/>
        </w:tabs>
        <w:spacing w:before="17" w:line="283" w:lineRule="auto"/>
        <w:ind w:right="760" w:hanging="350"/>
        <w:jc w:val="both"/>
        <w:rPr>
          <w:sz w:val="21"/>
        </w:rPr>
      </w:pPr>
      <w:r>
        <w:rPr>
          <w:b/>
          <w:color w:val="676762"/>
          <w:w w:val="105"/>
          <w:sz w:val="20"/>
        </w:rPr>
        <w:t xml:space="preserve">County Chair. </w:t>
      </w:r>
      <w:proofErr w:type="gramStart"/>
      <w:r>
        <w:rPr>
          <w:color w:val="676762"/>
          <w:w w:val="105"/>
          <w:sz w:val="21"/>
        </w:rPr>
        <w:t>A majority of</w:t>
      </w:r>
      <w:proofErr w:type="gramEnd"/>
      <w:r>
        <w:rPr>
          <w:color w:val="676762"/>
          <w:w w:val="105"/>
          <w:sz w:val="21"/>
        </w:rPr>
        <w:t xml:space="preserve"> the total membership of the Executive Committee must participate in filling a vacancy and the person selected must receive a majority of the votes cast of those members participating in the elec</w:t>
      </w:r>
      <w:r>
        <w:rPr>
          <w:color w:val="4B4B48"/>
          <w:w w:val="105"/>
          <w:sz w:val="21"/>
        </w:rPr>
        <w:t>t</w:t>
      </w:r>
      <w:r>
        <w:rPr>
          <w:color w:val="676762"/>
          <w:w w:val="105"/>
          <w:sz w:val="21"/>
        </w:rPr>
        <w:t xml:space="preserve">ion, as </w:t>
      </w:r>
      <w:r>
        <w:rPr>
          <w:color w:val="676762"/>
          <w:spacing w:val="-2"/>
          <w:w w:val="105"/>
          <w:sz w:val="21"/>
        </w:rPr>
        <w:t>provided</w:t>
      </w:r>
      <w:r>
        <w:rPr>
          <w:color w:val="676762"/>
          <w:spacing w:val="-10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by</w:t>
      </w:r>
      <w:r>
        <w:rPr>
          <w:color w:val="676762"/>
          <w:spacing w:val="-14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Section</w:t>
      </w:r>
      <w:r>
        <w:rPr>
          <w:color w:val="676762"/>
          <w:spacing w:val="-13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171.024(a)</w:t>
      </w:r>
      <w:r>
        <w:rPr>
          <w:color w:val="676762"/>
          <w:spacing w:val="8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of</w:t>
      </w:r>
      <w:r>
        <w:rPr>
          <w:color w:val="676762"/>
          <w:spacing w:val="-11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the</w:t>
      </w:r>
      <w:r>
        <w:rPr>
          <w:color w:val="676762"/>
          <w:spacing w:val="-14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Texas</w:t>
      </w:r>
      <w:r>
        <w:rPr>
          <w:color w:val="676762"/>
          <w:spacing w:val="-4"/>
          <w:w w:val="105"/>
          <w:sz w:val="21"/>
        </w:rPr>
        <w:t xml:space="preserve"> </w:t>
      </w:r>
      <w:r>
        <w:rPr>
          <w:color w:val="676762"/>
          <w:spacing w:val="-2"/>
          <w:w w:val="105"/>
          <w:sz w:val="21"/>
        </w:rPr>
        <w:t>Election Code.</w:t>
      </w:r>
    </w:p>
    <w:p w14:paraId="75AAE968" w14:textId="77777777" w:rsidR="0029299C" w:rsidRDefault="00C16012">
      <w:pPr>
        <w:pStyle w:val="ListParagraph"/>
        <w:numPr>
          <w:ilvl w:val="0"/>
          <w:numId w:val="1"/>
        </w:numPr>
        <w:tabs>
          <w:tab w:val="left" w:pos="906"/>
        </w:tabs>
        <w:spacing w:line="285" w:lineRule="auto"/>
        <w:ind w:left="905" w:right="767" w:hanging="350"/>
        <w:jc w:val="both"/>
        <w:rPr>
          <w:sz w:val="21"/>
        </w:rPr>
      </w:pPr>
      <w:r>
        <w:rPr>
          <w:b/>
          <w:color w:val="676762"/>
          <w:w w:val="105"/>
          <w:sz w:val="20"/>
        </w:rPr>
        <w:t xml:space="preserve">Precinct Chair. </w:t>
      </w:r>
      <w:r>
        <w:rPr>
          <w:color w:val="676762"/>
          <w:w w:val="105"/>
          <w:sz w:val="21"/>
        </w:rPr>
        <w:t>One</w:t>
      </w:r>
      <w:r>
        <w:rPr>
          <w:color w:val="4B4B48"/>
          <w:w w:val="105"/>
          <w:sz w:val="21"/>
        </w:rPr>
        <w:t>-</w:t>
      </w:r>
      <w:r>
        <w:rPr>
          <w:color w:val="676762"/>
          <w:w w:val="105"/>
          <w:sz w:val="21"/>
        </w:rPr>
        <w:t xml:space="preserve">fourth (1/4) </w:t>
      </w:r>
      <w:r>
        <w:rPr>
          <w:color w:val="4B4B48"/>
          <w:w w:val="105"/>
          <w:sz w:val="21"/>
        </w:rPr>
        <w:t>·</w:t>
      </w:r>
      <w:r>
        <w:rPr>
          <w:color w:val="676762"/>
          <w:w w:val="105"/>
          <w:sz w:val="21"/>
        </w:rPr>
        <w:t>of the total membership of the Executive Committee, excluding</w:t>
      </w:r>
      <w:r>
        <w:rPr>
          <w:color w:val="676762"/>
          <w:spacing w:val="-4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vacancies</w:t>
      </w:r>
      <w:r>
        <w:rPr>
          <w:color w:val="4B4B48"/>
          <w:w w:val="105"/>
          <w:sz w:val="21"/>
        </w:rPr>
        <w:t>,</w:t>
      </w:r>
      <w:r>
        <w:rPr>
          <w:color w:val="4B4B48"/>
          <w:spacing w:val="-9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shall</w:t>
      </w:r>
      <w:r>
        <w:rPr>
          <w:color w:val="676762"/>
          <w:spacing w:val="-6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constitute a</w:t>
      </w:r>
      <w:r>
        <w:rPr>
          <w:color w:val="676762"/>
          <w:spacing w:val="-1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quorum</w:t>
      </w:r>
      <w:r>
        <w:rPr>
          <w:color w:val="676762"/>
          <w:spacing w:val="-2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for filling</w:t>
      </w:r>
      <w:r>
        <w:rPr>
          <w:color w:val="676762"/>
          <w:spacing w:val="-11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a</w:t>
      </w:r>
      <w:r>
        <w:rPr>
          <w:color w:val="676762"/>
          <w:spacing w:val="-4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vacancy and the person selected must receive a majority of the votes cast of those members participating in</w:t>
      </w:r>
      <w:r>
        <w:rPr>
          <w:color w:val="676762"/>
          <w:spacing w:val="-8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the</w:t>
      </w:r>
      <w:r>
        <w:rPr>
          <w:color w:val="676762"/>
          <w:spacing w:val="-3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election, as</w:t>
      </w:r>
      <w:r>
        <w:rPr>
          <w:color w:val="676762"/>
          <w:spacing w:val="-2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provided by</w:t>
      </w:r>
      <w:r>
        <w:rPr>
          <w:color w:val="676762"/>
          <w:spacing w:val="-9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Section 171.024(() of the Texas</w:t>
      </w:r>
      <w:r>
        <w:rPr>
          <w:color w:val="676762"/>
          <w:spacing w:val="-2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Election</w:t>
      </w:r>
      <w:r>
        <w:rPr>
          <w:color w:val="676762"/>
          <w:spacing w:val="-5"/>
          <w:w w:val="105"/>
          <w:sz w:val="21"/>
        </w:rPr>
        <w:t xml:space="preserve"> </w:t>
      </w:r>
      <w:r>
        <w:rPr>
          <w:color w:val="676762"/>
          <w:w w:val="105"/>
          <w:sz w:val="21"/>
        </w:rPr>
        <w:t>Code.</w:t>
      </w:r>
    </w:p>
    <w:p w14:paraId="38C9275A" w14:textId="77777777" w:rsidR="0029299C" w:rsidRDefault="0029299C">
      <w:pPr>
        <w:pStyle w:val="BodyText"/>
        <w:spacing w:before="4"/>
        <w:rPr>
          <w:sz w:val="25"/>
        </w:rPr>
      </w:pPr>
    </w:p>
    <w:p w14:paraId="17F7892E" w14:textId="77777777" w:rsidR="0029299C" w:rsidRDefault="00C16012">
      <w:pPr>
        <w:spacing w:before="1"/>
        <w:ind w:left="422" w:right="962"/>
        <w:jc w:val="center"/>
        <w:rPr>
          <w:b/>
          <w:sz w:val="20"/>
        </w:rPr>
      </w:pPr>
      <w:r>
        <w:rPr>
          <w:b/>
          <w:color w:val="676762"/>
          <w:w w:val="95"/>
          <w:sz w:val="20"/>
        </w:rPr>
        <w:t>ARTICLE</w:t>
      </w:r>
      <w:r>
        <w:rPr>
          <w:b/>
          <w:color w:val="676762"/>
          <w:spacing w:val="-6"/>
          <w:w w:val="95"/>
          <w:sz w:val="20"/>
        </w:rPr>
        <w:t xml:space="preserve"> </w:t>
      </w:r>
      <w:r>
        <w:rPr>
          <w:b/>
          <w:color w:val="676762"/>
          <w:w w:val="95"/>
          <w:sz w:val="20"/>
        </w:rPr>
        <w:t>IV</w:t>
      </w:r>
      <w:r>
        <w:rPr>
          <w:b/>
          <w:color w:val="676762"/>
          <w:spacing w:val="10"/>
          <w:sz w:val="20"/>
        </w:rPr>
        <w:t xml:space="preserve"> </w:t>
      </w:r>
      <w:r>
        <w:rPr>
          <w:color w:val="676762"/>
          <w:w w:val="95"/>
          <w:sz w:val="20"/>
        </w:rPr>
        <w:t>---</w:t>
      </w:r>
      <w:r>
        <w:rPr>
          <w:color w:val="676762"/>
          <w:spacing w:val="-11"/>
          <w:w w:val="95"/>
          <w:sz w:val="20"/>
        </w:rPr>
        <w:t xml:space="preserve"> </w:t>
      </w:r>
      <w:r>
        <w:rPr>
          <w:b/>
          <w:color w:val="676762"/>
          <w:spacing w:val="-2"/>
          <w:w w:val="95"/>
          <w:sz w:val="20"/>
        </w:rPr>
        <w:t>OFFICERS</w:t>
      </w:r>
    </w:p>
    <w:p w14:paraId="0E566941" w14:textId="77777777" w:rsidR="0029299C" w:rsidRDefault="0029299C">
      <w:pPr>
        <w:pStyle w:val="BodyText"/>
        <w:spacing w:before="4"/>
        <w:rPr>
          <w:b/>
          <w:sz w:val="20"/>
        </w:rPr>
      </w:pPr>
    </w:p>
    <w:p w14:paraId="2410974A" w14:textId="77777777" w:rsidR="0029299C" w:rsidRDefault="00C16012">
      <w:pPr>
        <w:pStyle w:val="BodyText"/>
        <w:spacing w:before="93" w:line="283" w:lineRule="auto"/>
        <w:ind w:left="212" w:right="756" w:hanging="2"/>
        <w:jc w:val="both"/>
      </w:pPr>
      <w:r>
        <w:rPr>
          <w:b/>
          <w:color w:val="676762"/>
          <w:sz w:val="20"/>
          <w:u w:val="thick" w:color="676762"/>
        </w:rPr>
        <w:t>Section 1.</w:t>
      </w:r>
      <w:r>
        <w:rPr>
          <w:b/>
          <w:color w:val="676762"/>
          <w:spacing w:val="40"/>
          <w:sz w:val="20"/>
        </w:rPr>
        <w:t xml:space="preserve"> </w:t>
      </w:r>
      <w:r>
        <w:rPr>
          <w:color w:val="676762"/>
        </w:rPr>
        <w:t>Officers of the County Executive Committee (CEC) shall be the County Chairman, County Vice Chairman, Treasurer, and Secretary.</w:t>
      </w:r>
      <w:r>
        <w:rPr>
          <w:color w:val="676762"/>
          <w:spacing w:val="40"/>
        </w:rPr>
        <w:t xml:space="preserve"> </w:t>
      </w:r>
      <w:r>
        <w:rPr>
          <w:color w:val="676762"/>
        </w:rPr>
        <w:t>The County Vice Chairman and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Treasurer</w:t>
      </w:r>
      <w:r>
        <w:rPr>
          <w:color w:val="676762"/>
          <w:spacing w:val="37"/>
        </w:rPr>
        <w:t xml:space="preserve"> </w:t>
      </w:r>
      <w:r>
        <w:rPr>
          <w:color w:val="676762"/>
        </w:rPr>
        <w:t>shall be appointed by</w:t>
      </w:r>
      <w:r>
        <w:rPr>
          <w:color w:val="676762"/>
          <w:spacing w:val="-5"/>
        </w:rPr>
        <w:t xml:space="preserve"> </w:t>
      </w:r>
      <w:r>
        <w:rPr>
          <w:color w:val="676762"/>
        </w:rPr>
        <w:t>the County Chairman at the Organizational</w:t>
      </w:r>
      <w:r>
        <w:rPr>
          <w:color w:val="676762"/>
          <w:spacing w:val="-5"/>
        </w:rPr>
        <w:t xml:space="preserve"> </w:t>
      </w:r>
      <w:r>
        <w:rPr>
          <w:color w:val="676762"/>
        </w:rPr>
        <w:t>Meeting, and in</w:t>
      </w:r>
      <w:r>
        <w:rPr>
          <w:color w:val="676762"/>
          <w:spacing w:val="-7"/>
        </w:rPr>
        <w:t xml:space="preserve"> </w:t>
      </w:r>
      <w:r>
        <w:rPr>
          <w:color w:val="676762"/>
        </w:rPr>
        <w:t>no case shall</w:t>
      </w:r>
      <w:r>
        <w:rPr>
          <w:color w:val="676762"/>
          <w:spacing w:val="-4"/>
        </w:rPr>
        <w:t xml:space="preserve"> </w:t>
      </w:r>
      <w:r>
        <w:rPr>
          <w:color w:val="676762"/>
        </w:rPr>
        <w:t>the office of Vice Chairman</w:t>
      </w:r>
      <w:r>
        <w:rPr>
          <w:color w:val="676762"/>
          <w:spacing w:val="17"/>
        </w:rPr>
        <w:t xml:space="preserve"> </w:t>
      </w:r>
      <w:r>
        <w:rPr>
          <w:color w:val="676762"/>
        </w:rPr>
        <w:t>or Treasurer</w:t>
      </w:r>
      <w:r>
        <w:rPr>
          <w:color w:val="676762"/>
          <w:spacing w:val="21"/>
        </w:rPr>
        <w:t xml:space="preserve"> </w:t>
      </w:r>
      <w:r>
        <w:rPr>
          <w:color w:val="676762"/>
        </w:rPr>
        <w:t>be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vacant more than ninety</w:t>
      </w:r>
    </w:p>
    <w:p w14:paraId="2B88BFF6" w14:textId="77777777" w:rsidR="0029299C" w:rsidRDefault="00C16012">
      <w:pPr>
        <w:pStyle w:val="BodyText"/>
        <w:spacing w:line="285" w:lineRule="auto"/>
        <w:ind w:left="215" w:right="764" w:hanging="2"/>
        <w:jc w:val="both"/>
      </w:pPr>
      <w:r>
        <w:rPr>
          <w:color w:val="676762"/>
        </w:rPr>
        <w:t>(90) days.</w:t>
      </w:r>
      <w:r>
        <w:rPr>
          <w:color w:val="676762"/>
          <w:spacing w:val="40"/>
        </w:rPr>
        <w:t xml:space="preserve"> </w:t>
      </w:r>
      <w:r>
        <w:rPr>
          <w:color w:val="676762"/>
        </w:rPr>
        <w:t>The Secretary shall be elected by the County Executive Committee (CEC} following commencement</w:t>
      </w:r>
      <w:r>
        <w:rPr>
          <w:color w:val="676762"/>
          <w:spacing w:val="40"/>
        </w:rPr>
        <w:t xml:space="preserve"> </w:t>
      </w:r>
      <w:r>
        <w:rPr>
          <w:color w:val="676762"/>
        </w:rPr>
        <w:t>of term of office.</w:t>
      </w:r>
    </w:p>
    <w:p w14:paraId="3838FE2F" w14:textId="77777777" w:rsidR="0029299C" w:rsidRDefault="0029299C">
      <w:pPr>
        <w:pStyle w:val="BodyText"/>
        <w:spacing w:before="3"/>
        <w:rPr>
          <w:sz w:val="16"/>
        </w:rPr>
      </w:pPr>
    </w:p>
    <w:p w14:paraId="7D7C254A" w14:textId="5E3AF2C3" w:rsidR="0029299C" w:rsidRDefault="00C16012">
      <w:pPr>
        <w:pStyle w:val="BodyText"/>
        <w:spacing w:before="93" w:line="285" w:lineRule="auto"/>
        <w:ind w:left="215" w:right="759" w:hanging="1"/>
        <w:jc w:val="both"/>
      </w:pPr>
      <w:r>
        <w:rPr>
          <w:b/>
          <w:color w:val="676762"/>
          <w:w w:val="105"/>
          <w:sz w:val="20"/>
          <w:u w:val="thick" w:color="676762"/>
        </w:rPr>
        <w:t>Section 2</w:t>
      </w:r>
      <w:r>
        <w:rPr>
          <w:b/>
          <w:color w:val="676762"/>
          <w:w w:val="105"/>
          <w:sz w:val="20"/>
        </w:rPr>
        <w:t>.</w:t>
      </w:r>
      <w:r>
        <w:rPr>
          <w:b/>
          <w:color w:val="676762"/>
          <w:spacing w:val="40"/>
          <w:w w:val="105"/>
          <w:sz w:val="20"/>
        </w:rPr>
        <w:t xml:space="preserve"> </w:t>
      </w:r>
      <w:r>
        <w:rPr>
          <w:color w:val="676762"/>
          <w:w w:val="105"/>
        </w:rPr>
        <w:t>The</w:t>
      </w:r>
      <w:r>
        <w:rPr>
          <w:color w:val="676762"/>
          <w:spacing w:val="-3"/>
          <w:w w:val="105"/>
        </w:rPr>
        <w:t xml:space="preserve"> </w:t>
      </w:r>
      <w:r>
        <w:rPr>
          <w:color w:val="676762"/>
          <w:w w:val="105"/>
        </w:rPr>
        <w:t>term</w:t>
      </w:r>
      <w:r>
        <w:rPr>
          <w:color w:val="676762"/>
          <w:spacing w:val="-3"/>
          <w:w w:val="105"/>
        </w:rPr>
        <w:t xml:space="preserve"> </w:t>
      </w:r>
      <w:r>
        <w:rPr>
          <w:color w:val="676762"/>
          <w:w w:val="105"/>
        </w:rPr>
        <w:t>of office</w:t>
      </w:r>
      <w:r>
        <w:rPr>
          <w:color w:val="676762"/>
          <w:spacing w:val="-6"/>
          <w:w w:val="105"/>
        </w:rPr>
        <w:t xml:space="preserve"> </w:t>
      </w:r>
      <w:r>
        <w:rPr>
          <w:color w:val="676762"/>
          <w:w w:val="105"/>
        </w:rPr>
        <w:t>of</w:t>
      </w:r>
      <w:r>
        <w:rPr>
          <w:color w:val="676762"/>
          <w:spacing w:val="-4"/>
          <w:w w:val="105"/>
        </w:rPr>
        <w:t xml:space="preserve"> </w:t>
      </w:r>
      <w:r>
        <w:rPr>
          <w:color w:val="676762"/>
          <w:w w:val="105"/>
        </w:rPr>
        <w:t>the</w:t>
      </w:r>
      <w:r>
        <w:rPr>
          <w:color w:val="676762"/>
          <w:spacing w:val="-8"/>
          <w:w w:val="105"/>
        </w:rPr>
        <w:t xml:space="preserve"> </w:t>
      </w:r>
      <w:r>
        <w:rPr>
          <w:color w:val="676762"/>
          <w:w w:val="105"/>
        </w:rPr>
        <w:t>officers shall</w:t>
      </w:r>
      <w:r>
        <w:rPr>
          <w:color w:val="676762"/>
          <w:spacing w:val="-5"/>
          <w:w w:val="105"/>
        </w:rPr>
        <w:t xml:space="preserve"> </w:t>
      </w:r>
      <w:r>
        <w:rPr>
          <w:color w:val="676762"/>
          <w:w w:val="105"/>
        </w:rPr>
        <w:t>be</w:t>
      </w:r>
      <w:r>
        <w:rPr>
          <w:color w:val="676762"/>
          <w:spacing w:val="-5"/>
          <w:w w:val="105"/>
        </w:rPr>
        <w:t xml:space="preserve"> </w:t>
      </w:r>
      <w:r>
        <w:rPr>
          <w:color w:val="676762"/>
          <w:w w:val="105"/>
        </w:rPr>
        <w:t>concurrent with</w:t>
      </w:r>
      <w:r>
        <w:rPr>
          <w:color w:val="676762"/>
          <w:spacing w:val="-15"/>
          <w:w w:val="105"/>
        </w:rPr>
        <w:t xml:space="preserve"> </w:t>
      </w:r>
      <w:r>
        <w:rPr>
          <w:color w:val="676762"/>
          <w:w w:val="105"/>
        </w:rPr>
        <w:t>that of</w:t>
      </w:r>
      <w:r>
        <w:rPr>
          <w:color w:val="676762"/>
          <w:spacing w:val="-8"/>
          <w:w w:val="105"/>
        </w:rPr>
        <w:t xml:space="preserve"> </w:t>
      </w:r>
      <w:r>
        <w:rPr>
          <w:color w:val="676762"/>
          <w:w w:val="105"/>
        </w:rPr>
        <w:t>the County Executive Committee (CEC)</w:t>
      </w:r>
      <w:r>
        <w:rPr>
          <w:color w:val="4B4B48"/>
          <w:w w:val="105"/>
        </w:rPr>
        <w:t>,</w:t>
      </w:r>
      <w:r>
        <w:rPr>
          <w:color w:val="4B4B48"/>
          <w:spacing w:val="-2"/>
          <w:w w:val="105"/>
        </w:rPr>
        <w:t xml:space="preserve"> </w:t>
      </w:r>
      <w:r>
        <w:rPr>
          <w:color w:val="676762"/>
          <w:w w:val="105"/>
        </w:rPr>
        <w:t>except in the event of a vacancy in the office of County Chairman (at which time the appointed officers shall serve only until election</w:t>
      </w:r>
      <w:r w:rsidR="007A7BC2">
        <w:rPr>
          <w:color w:val="676762"/>
          <w:w w:val="105"/>
        </w:rPr>
        <w:t xml:space="preserve"> of</w:t>
      </w:r>
      <w:r>
        <w:rPr>
          <w:color w:val="676762"/>
          <w:w w:val="105"/>
        </w:rPr>
        <w:t xml:space="preserve"> a new County Chairman).</w:t>
      </w:r>
    </w:p>
    <w:p w14:paraId="1EAF8E62" w14:textId="77777777" w:rsidR="0029299C" w:rsidRDefault="0029299C">
      <w:pPr>
        <w:pStyle w:val="BodyText"/>
        <w:spacing w:before="1"/>
        <w:rPr>
          <w:sz w:val="16"/>
        </w:rPr>
      </w:pPr>
    </w:p>
    <w:p w14:paraId="4FF5FAE0" w14:textId="77777777" w:rsidR="0029299C" w:rsidRDefault="00C16012">
      <w:pPr>
        <w:pStyle w:val="BodyText"/>
        <w:spacing w:before="93" w:line="283" w:lineRule="auto"/>
        <w:ind w:left="217" w:right="742" w:firstLine="2"/>
        <w:jc w:val="both"/>
      </w:pPr>
      <w:r>
        <w:rPr>
          <w:b/>
          <w:color w:val="676762"/>
          <w:sz w:val="20"/>
          <w:u w:val="thick" w:color="676762"/>
        </w:rPr>
        <w:t>Section 3</w:t>
      </w:r>
      <w:r>
        <w:rPr>
          <w:b/>
          <w:color w:val="676762"/>
          <w:sz w:val="20"/>
        </w:rPr>
        <w:t>.</w:t>
      </w:r>
      <w:r>
        <w:rPr>
          <w:b/>
          <w:color w:val="676762"/>
          <w:spacing w:val="40"/>
          <w:sz w:val="20"/>
        </w:rPr>
        <w:t xml:space="preserve"> </w:t>
      </w:r>
      <w:r>
        <w:rPr>
          <w:color w:val="676762"/>
        </w:rPr>
        <w:t>A vacancy in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the office of County Chairman</w:t>
      </w:r>
      <w:r>
        <w:rPr>
          <w:color w:val="676762"/>
          <w:spacing w:val="27"/>
        </w:rPr>
        <w:t xml:space="preserve"> </w:t>
      </w:r>
      <w:r>
        <w:rPr>
          <w:color w:val="676762"/>
        </w:rPr>
        <w:t>shall be filled in accordance</w:t>
      </w:r>
      <w:r>
        <w:rPr>
          <w:color w:val="676762"/>
          <w:spacing w:val="31"/>
        </w:rPr>
        <w:t xml:space="preserve"> </w:t>
      </w:r>
      <w:r>
        <w:rPr>
          <w:color w:val="676762"/>
        </w:rPr>
        <w:t>with the provisions of Section</w:t>
      </w:r>
      <w:r>
        <w:rPr>
          <w:color w:val="676762"/>
          <w:spacing w:val="-2"/>
        </w:rPr>
        <w:t xml:space="preserve"> </w:t>
      </w:r>
      <w:r>
        <w:rPr>
          <w:color w:val="676762"/>
        </w:rPr>
        <w:t>171.025 of the Texas Election Code.</w:t>
      </w:r>
      <w:r>
        <w:rPr>
          <w:color w:val="676762"/>
          <w:spacing w:val="40"/>
        </w:rPr>
        <w:t xml:space="preserve"> </w:t>
      </w:r>
      <w:r>
        <w:rPr>
          <w:color w:val="676762"/>
        </w:rPr>
        <w:t>A vacancy in the office of Secretary shall be</w:t>
      </w:r>
      <w:r>
        <w:rPr>
          <w:color w:val="676762"/>
          <w:spacing w:val="-3"/>
        </w:rPr>
        <w:t xml:space="preserve"> </w:t>
      </w:r>
      <w:r>
        <w:rPr>
          <w:color w:val="676762"/>
        </w:rPr>
        <w:t>filled</w:t>
      </w:r>
      <w:r>
        <w:rPr>
          <w:color w:val="676762"/>
          <w:spacing w:val="-4"/>
        </w:rPr>
        <w:t xml:space="preserve"> </w:t>
      </w:r>
      <w:r>
        <w:rPr>
          <w:color w:val="676762"/>
        </w:rPr>
        <w:t>by</w:t>
      </w:r>
      <w:r>
        <w:rPr>
          <w:color w:val="676762"/>
          <w:spacing w:val="-12"/>
        </w:rPr>
        <w:t xml:space="preserve"> </w:t>
      </w:r>
      <w:r>
        <w:rPr>
          <w:color w:val="676762"/>
        </w:rPr>
        <w:t>the</w:t>
      </w:r>
      <w:r>
        <w:rPr>
          <w:color w:val="676762"/>
          <w:spacing w:val="30"/>
        </w:rPr>
        <w:t xml:space="preserve"> </w:t>
      </w:r>
      <w:r>
        <w:rPr>
          <w:color w:val="676762"/>
        </w:rPr>
        <w:t>County Executive Committee (CEC) following</w:t>
      </w:r>
      <w:r>
        <w:rPr>
          <w:color w:val="676762"/>
          <w:spacing w:val="-9"/>
        </w:rPr>
        <w:t xml:space="preserve"> </w:t>
      </w:r>
      <w:r>
        <w:rPr>
          <w:color w:val="676762"/>
        </w:rPr>
        <w:t>notice of</w:t>
      </w:r>
      <w:r>
        <w:rPr>
          <w:color w:val="676762"/>
          <w:spacing w:val="-4"/>
        </w:rPr>
        <w:t xml:space="preserve"> </w:t>
      </w:r>
      <w:r>
        <w:rPr>
          <w:color w:val="676762"/>
        </w:rPr>
        <w:t>the vacancy, or at a special meeting called for that purpose.</w:t>
      </w:r>
    </w:p>
    <w:p w14:paraId="2AA642D6" w14:textId="77777777" w:rsidR="0029299C" w:rsidRDefault="0029299C">
      <w:pPr>
        <w:pStyle w:val="BodyText"/>
        <w:spacing w:before="1"/>
        <w:rPr>
          <w:sz w:val="16"/>
        </w:rPr>
      </w:pPr>
    </w:p>
    <w:p w14:paraId="475ECEF4" w14:textId="77777777" w:rsidR="0029299C" w:rsidRDefault="00C16012">
      <w:pPr>
        <w:pStyle w:val="BodyText"/>
        <w:spacing w:before="93" w:line="290" w:lineRule="auto"/>
        <w:ind w:left="224" w:right="753" w:hanging="5"/>
        <w:jc w:val="both"/>
      </w:pPr>
      <w:r>
        <w:rPr>
          <w:b/>
          <w:color w:val="676762"/>
          <w:w w:val="105"/>
          <w:sz w:val="20"/>
          <w:u w:val="thick" w:color="676762"/>
        </w:rPr>
        <w:t>Section 4.</w:t>
      </w:r>
      <w:r>
        <w:rPr>
          <w:b/>
          <w:color w:val="676762"/>
          <w:spacing w:val="40"/>
          <w:w w:val="105"/>
          <w:sz w:val="20"/>
        </w:rPr>
        <w:t xml:space="preserve"> </w:t>
      </w:r>
      <w:r>
        <w:rPr>
          <w:color w:val="676762"/>
          <w:w w:val="105"/>
        </w:rPr>
        <w:t>Duties of officers shall be those prescribed by</w:t>
      </w:r>
      <w:r>
        <w:rPr>
          <w:color w:val="676762"/>
          <w:spacing w:val="-1"/>
          <w:w w:val="105"/>
        </w:rPr>
        <w:t xml:space="preserve"> </w:t>
      </w:r>
      <w:r>
        <w:rPr>
          <w:color w:val="676762"/>
          <w:w w:val="105"/>
        </w:rPr>
        <w:t xml:space="preserve">the parliamentary authority </w:t>
      </w:r>
      <w:r>
        <w:rPr>
          <w:color w:val="676762"/>
        </w:rPr>
        <w:t>adopted</w:t>
      </w:r>
      <w:r>
        <w:rPr>
          <w:color w:val="676762"/>
          <w:spacing w:val="-13"/>
        </w:rPr>
        <w:t xml:space="preserve"> </w:t>
      </w:r>
      <w:r>
        <w:rPr>
          <w:color w:val="676762"/>
        </w:rPr>
        <w:t>by</w:t>
      </w:r>
      <w:r>
        <w:rPr>
          <w:color w:val="676762"/>
          <w:spacing w:val="-8"/>
        </w:rPr>
        <w:t xml:space="preserve"> </w:t>
      </w:r>
      <w:r>
        <w:rPr>
          <w:color w:val="676762"/>
        </w:rPr>
        <w:t>the</w:t>
      </w:r>
      <w:r>
        <w:rPr>
          <w:color w:val="676762"/>
          <w:spacing w:val="-1"/>
        </w:rPr>
        <w:t xml:space="preserve"> </w:t>
      </w:r>
      <w:r>
        <w:rPr>
          <w:color w:val="676762"/>
        </w:rPr>
        <w:t>County Executive Committee (CEC)</w:t>
      </w:r>
      <w:r>
        <w:rPr>
          <w:color w:val="676762"/>
          <w:spacing w:val="22"/>
        </w:rPr>
        <w:t xml:space="preserve"> </w:t>
      </w:r>
      <w:r>
        <w:rPr>
          <w:color w:val="676762"/>
        </w:rPr>
        <w:t>and</w:t>
      </w:r>
      <w:r>
        <w:rPr>
          <w:color w:val="676762"/>
          <w:spacing w:val="-5"/>
        </w:rPr>
        <w:t xml:space="preserve"> </w:t>
      </w:r>
      <w:r>
        <w:rPr>
          <w:color w:val="676762"/>
        </w:rPr>
        <w:t>by</w:t>
      </w:r>
      <w:r>
        <w:rPr>
          <w:color w:val="676762"/>
          <w:spacing w:val="-7"/>
        </w:rPr>
        <w:t xml:space="preserve"> </w:t>
      </w:r>
      <w:r>
        <w:rPr>
          <w:color w:val="676762"/>
        </w:rPr>
        <w:t>these bylaws,</w:t>
      </w:r>
      <w:r>
        <w:rPr>
          <w:color w:val="676762"/>
          <w:spacing w:val="-3"/>
        </w:rPr>
        <w:t xml:space="preserve"> </w:t>
      </w:r>
      <w:r>
        <w:rPr>
          <w:color w:val="676762"/>
        </w:rPr>
        <w:t>as</w:t>
      </w:r>
      <w:r>
        <w:rPr>
          <w:color w:val="676762"/>
          <w:spacing w:val="-1"/>
        </w:rPr>
        <w:t xml:space="preserve"> </w:t>
      </w:r>
      <w:r>
        <w:rPr>
          <w:color w:val="676762"/>
        </w:rPr>
        <w:t>listed below:</w:t>
      </w:r>
    </w:p>
    <w:p w14:paraId="1B363DDC" w14:textId="77777777" w:rsidR="0029299C" w:rsidRDefault="00C16012">
      <w:pPr>
        <w:pStyle w:val="ListParagraph"/>
        <w:numPr>
          <w:ilvl w:val="1"/>
          <w:numId w:val="1"/>
        </w:numPr>
        <w:tabs>
          <w:tab w:val="left" w:pos="1622"/>
        </w:tabs>
        <w:spacing w:line="283" w:lineRule="auto"/>
        <w:ind w:right="715" w:hanging="699"/>
        <w:jc w:val="both"/>
        <w:rPr>
          <w:b/>
          <w:color w:val="676762"/>
          <w:sz w:val="20"/>
        </w:rPr>
      </w:pPr>
      <w:r>
        <w:rPr>
          <w:b/>
          <w:color w:val="676762"/>
          <w:sz w:val="20"/>
        </w:rPr>
        <w:t>County Chairman.</w:t>
      </w:r>
      <w:r>
        <w:rPr>
          <w:b/>
          <w:color w:val="676762"/>
          <w:spacing w:val="40"/>
          <w:sz w:val="20"/>
        </w:rPr>
        <w:t xml:space="preserve"> </w:t>
      </w:r>
      <w:r>
        <w:rPr>
          <w:color w:val="676762"/>
          <w:sz w:val="21"/>
        </w:rPr>
        <w:t>The County Chairman shall be the County Executive Committee (CEC)</w:t>
      </w:r>
      <w:r>
        <w:rPr>
          <w:color w:val="4B4B48"/>
          <w:sz w:val="21"/>
        </w:rPr>
        <w:t>'</w:t>
      </w:r>
      <w:r>
        <w:rPr>
          <w:color w:val="676762"/>
          <w:sz w:val="21"/>
        </w:rPr>
        <w:t>s</w:t>
      </w:r>
      <w:r>
        <w:rPr>
          <w:color w:val="676762"/>
          <w:spacing w:val="-15"/>
          <w:sz w:val="21"/>
        </w:rPr>
        <w:t xml:space="preserve"> </w:t>
      </w:r>
      <w:r>
        <w:rPr>
          <w:color w:val="676762"/>
          <w:sz w:val="21"/>
        </w:rPr>
        <w:t>presiding officer and official spokesman.</w:t>
      </w:r>
      <w:r>
        <w:rPr>
          <w:color w:val="676762"/>
          <w:spacing w:val="40"/>
          <w:sz w:val="21"/>
        </w:rPr>
        <w:t xml:space="preserve"> </w:t>
      </w:r>
      <w:proofErr w:type="spellStart"/>
      <w:r>
        <w:rPr>
          <w:color w:val="676762"/>
          <w:sz w:val="21"/>
        </w:rPr>
        <w:t>He/She</w:t>
      </w:r>
      <w:proofErr w:type="spellEnd"/>
      <w:r>
        <w:rPr>
          <w:color w:val="676762"/>
          <w:sz w:val="21"/>
        </w:rPr>
        <w:t xml:space="preserve"> shall perform these duties required by the statute and by these bylaws and by the Rules of the Republican Party of Texas.</w:t>
      </w:r>
      <w:r>
        <w:rPr>
          <w:color w:val="676762"/>
          <w:spacing w:val="40"/>
          <w:sz w:val="21"/>
        </w:rPr>
        <w:t xml:space="preserve"> </w:t>
      </w:r>
      <w:proofErr w:type="spellStart"/>
      <w:r>
        <w:rPr>
          <w:color w:val="676762"/>
          <w:sz w:val="21"/>
        </w:rPr>
        <w:t>He/She</w:t>
      </w:r>
      <w:proofErr w:type="spellEnd"/>
      <w:r>
        <w:rPr>
          <w:color w:val="676762"/>
          <w:sz w:val="21"/>
        </w:rPr>
        <w:t xml:space="preserve"> shall be an ex</w:t>
      </w:r>
      <w:r>
        <w:rPr>
          <w:color w:val="4B4B48"/>
          <w:sz w:val="21"/>
        </w:rPr>
        <w:t>-</w:t>
      </w:r>
      <w:r>
        <w:rPr>
          <w:color w:val="676762"/>
          <w:sz w:val="21"/>
        </w:rPr>
        <w:t xml:space="preserve">officio member of all </w:t>
      </w:r>
      <w:proofErr w:type="gramStart"/>
      <w:r>
        <w:rPr>
          <w:color w:val="676762"/>
          <w:sz w:val="21"/>
        </w:rPr>
        <w:t>county</w:t>
      </w:r>
      <w:proofErr w:type="gramEnd"/>
      <w:r>
        <w:rPr>
          <w:color w:val="676762"/>
          <w:sz w:val="21"/>
        </w:rPr>
        <w:t xml:space="preserve"> Standing and Special Committees.</w:t>
      </w:r>
      <w:r>
        <w:rPr>
          <w:color w:val="676762"/>
          <w:spacing w:val="40"/>
          <w:sz w:val="21"/>
        </w:rPr>
        <w:t xml:space="preserve"> </w:t>
      </w:r>
      <w:r>
        <w:rPr>
          <w:color w:val="676762"/>
          <w:sz w:val="21"/>
        </w:rPr>
        <w:t>The County Chairman</w:t>
      </w:r>
      <w:r>
        <w:rPr>
          <w:color w:val="676762"/>
          <w:spacing w:val="22"/>
          <w:sz w:val="21"/>
        </w:rPr>
        <w:t xml:space="preserve"> </w:t>
      </w:r>
      <w:r>
        <w:rPr>
          <w:color w:val="676762"/>
          <w:sz w:val="21"/>
        </w:rPr>
        <w:t>may be a member of the Texas Republican</w:t>
      </w:r>
      <w:r>
        <w:rPr>
          <w:color w:val="676762"/>
          <w:spacing w:val="22"/>
          <w:sz w:val="21"/>
        </w:rPr>
        <w:t xml:space="preserve"> </w:t>
      </w:r>
      <w:r>
        <w:rPr>
          <w:color w:val="676762"/>
          <w:sz w:val="21"/>
        </w:rPr>
        <w:t>County</w:t>
      </w:r>
      <w:r>
        <w:rPr>
          <w:color w:val="676762"/>
          <w:spacing w:val="22"/>
          <w:sz w:val="21"/>
        </w:rPr>
        <w:t xml:space="preserve"> </w:t>
      </w:r>
      <w:r>
        <w:rPr>
          <w:color w:val="676762"/>
          <w:sz w:val="21"/>
        </w:rPr>
        <w:t>Chairman</w:t>
      </w:r>
      <w:r>
        <w:rPr>
          <w:color w:val="4B4B48"/>
          <w:sz w:val="21"/>
        </w:rPr>
        <w:t>'</w:t>
      </w:r>
      <w:r>
        <w:rPr>
          <w:color w:val="676762"/>
          <w:sz w:val="21"/>
        </w:rPr>
        <w:t>s</w:t>
      </w:r>
    </w:p>
    <w:p w14:paraId="7142DCB6" w14:textId="77777777" w:rsidR="0029299C" w:rsidRDefault="0029299C">
      <w:pPr>
        <w:spacing w:line="283" w:lineRule="auto"/>
        <w:jc w:val="both"/>
        <w:rPr>
          <w:sz w:val="20"/>
        </w:rPr>
      </w:pPr>
    </w:p>
    <w:p w14:paraId="302C8247" w14:textId="2386F9E1" w:rsidR="0029299C" w:rsidRDefault="007A7BC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F769983" wp14:editId="6BCFF215">
                <wp:simplePos x="0" y="0"/>
                <wp:positionH relativeFrom="page">
                  <wp:posOffset>10795</wp:posOffset>
                </wp:positionH>
                <wp:positionV relativeFrom="page">
                  <wp:posOffset>0</wp:posOffset>
                </wp:positionV>
                <wp:extent cx="7762240" cy="1005840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2240" cy="10058400"/>
                        </a:xfrm>
                        <a:custGeom>
                          <a:avLst/>
                          <a:gdLst>
                            <a:gd name="T0" fmla="+- 0 60 17"/>
                            <a:gd name="T1" fmla="*/ T0 w 12224"/>
                            <a:gd name="T2" fmla="*/ 0 h 15840"/>
                            <a:gd name="T3" fmla="+- 0 17 17"/>
                            <a:gd name="T4" fmla="*/ T3 w 12224"/>
                            <a:gd name="T5" fmla="*/ 0 h 15840"/>
                            <a:gd name="T6" fmla="+- 0 17 17"/>
                            <a:gd name="T7" fmla="*/ T6 w 12224"/>
                            <a:gd name="T8" fmla="*/ 15840 h 15840"/>
                            <a:gd name="T9" fmla="+- 0 60 17"/>
                            <a:gd name="T10" fmla="*/ T9 w 12224"/>
                            <a:gd name="T11" fmla="*/ 15840 h 15840"/>
                            <a:gd name="T12" fmla="+- 0 60 17"/>
                            <a:gd name="T13" fmla="*/ T12 w 12224"/>
                            <a:gd name="T14" fmla="*/ 0 h 15840"/>
                            <a:gd name="T15" fmla="+- 0 12240 17"/>
                            <a:gd name="T16" fmla="*/ T15 w 12224"/>
                            <a:gd name="T17" fmla="*/ 0 h 15840"/>
                            <a:gd name="T18" fmla="+- 0 115 17"/>
                            <a:gd name="T19" fmla="*/ T18 w 12224"/>
                            <a:gd name="T20" fmla="*/ 0 h 15840"/>
                            <a:gd name="T21" fmla="+- 0 115 17"/>
                            <a:gd name="T22" fmla="*/ T21 w 12224"/>
                            <a:gd name="T23" fmla="*/ 29 h 15840"/>
                            <a:gd name="T24" fmla="+- 0 12240 17"/>
                            <a:gd name="T25" fmla="*/ T24 w 12224"/>
                            <a:gd name="T26" fmla="*/ 29 h 15840"/>
                            <a:gd name="T27" fmla="+- 0 12240 17"/>
                            <a:gd name="T28" fmla="*/ T27 w 12224"/>
                            <a:gd name="T29" fmla="*/ 0 h 15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224" h="1584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lnTo>
                                <a:pt x="43" y="15840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12223" y="0"/>
                              </a:moveTo>
                              <a:lnTo>
                                <a:pt x="98" y="0"/>
                              </a:lnTo>
                              <a:lnTo>
                                <a:pt x="98" y="29"/>
                              </a:lnTo>
                              <a:lnTo>
                                <a:pt x="12223" y="29"/>
                              </a:lnTo>
                              <a:lnTo>
                                <a:pt x="12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E6BC" id="docshape7" o:spid="_x0000_s1026" style="position:absolute;margin-left:.85pt;margin-top:0;width:611.2pt;height:11in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2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" path="m43,l,,,15840r43,l43,xm12223,l98,r,29l12223,29r,-29xe" fillcolor="black" stroked="f">
                <v:path arrowok="t" o:connecttype="custom" o:connectlocs="27305,0;0,0;0,10058400;27305,10058400;27305,0;7761605,0;62230,0;62230,18415;7761605,18415;7761605,0" o:connectangles="0,0,0,0,0,0,0,0,0,0"/>
                <w10:wrap anchorx="page" anchory="page"/>
              </v:shape>
            </w:pict>
          </mc:Fallback>
        </mc:AlternateContent>
      </w:r>
    </w:p>
    <w:p w14:paraId="368E9EE8" w14:textId="77777777" w:rsidR="0029299C" w:rsidRDefault="0029299C">
      <w:pPr>
        <w:pStyle w:val="BodyText"/>
        <w:spacing w:before="9"/>
        <w:rPr>
          <w:sz w:val="18"/>
        </w:rPr>
      </w:pPr>
    </w:p>
    <w:p w14:paraId="1872FE34" w14:textId="77777777" w:rsidR="0029299C" w:rsidRDefault="00C16012">
      <w:pPr>
        <w:pStyle w:val="BodyText"/>
        <w:spacing w:before="94" w:line="280" w:lineRule="auto"/>
        <w:ind w:left="1518" w:right="866" w:firstLine="2"/>
        <w:jc w:val="both"/>
      </w:pPr>
      <w:r>
        <w:rPr>
          <w:color w:val="646460"/>
        </w:rPr>
        <w:t>Association and any assessments or dues a</w:t>
      </w:r>
      <w:r>
        <w:rPr>
          <w:color w:val="7C7C77"/>
        </w:rPr>
        <w:t>r</w:t>
      </w:r>
      <w:r>
        <w:rPr>
          <w:color w:val="646460"/>
        </w:rPr>
        <w:t>e to be paid by the County Executive Committee (CEC}</w:t>
      </w:r>
      <w:r>
        <w:rPr>
          <w:color w:val="7C7C77"/>
        </w:rPr>
        <w:t>.</w:t>
      </w:r>
    </w:p>
    <w:p w14:paraId="0E8ED527" w14:textId="77777777" w:rsidR="0029299C" w:rsidRDefault="00C16012">
      <w:pPr>
        <w:pStyle w:val="ListParagraph"/>
        <w:numPr>
          <w:ilvl w:val="1"/>
          <w:numId w:val="1"/>
        </w:numPr>
        <w:tabs>
          <w:tab w:val="left" w:pos="1512"/>
        </w:tabs>
        <w:spacing w:before="7" w:line="283" w:lineRule="auto"/>
        <w:ind w:left="1514" w:right="846" w:hanging="697"/>
        <w:jc w:val="both"/>
        <w:rPr>
          <w:b/>
          <w:color w:val="7C7C77"/>
          <w:sz w:val="20"/>
        </w:rPr>
      </w:pPr>
      <w:r>
        <w:rPr>
          <w:b/>
          <w:color w:val="7C7C77"/>
          <w:w w:val="105"/>
          <w:sz w:val="20"/>
        </w:rPr>
        <w:t>Co</w:t>
      </w:r>
      <w:r>
        <w:rPr>
          <w:b/>
          <w:color w:val="646460"/>
          <w:w w:val="105"/>
          <w:sz w:val="20"/>
        </w:rPr>
        <w:t>un</w:t>
      </w:r>
      <w:r>
        <w:rPr>
          <w:b/>
          <w:color w:val="7C7C77"/>
          <w:w w:val="105"/>
          <w:sz w:val="20"/>
        </w:rPr>
        <w:t xml:space="preserve">ty </w:t>
      </w:r>
      <w:r>
        <w:rPr>
          <w:b/>
          <w:color w:val="646460"/>
          <w:w w:val="105"/>
          <w:sz w:val="20"/>
        </w:rPr>
        <w:t>Vice Chairman.</w:t>
      </w:r>
      <w:r>
        <w:rPr>
          <w:b/>
          <w:color w:val="646460"/>
          <w:spacing w:val="40"/>
          <w:w w:val="105"/>
          <w:sz w:val="20"/>
        </w:rPr>
        <w:t xml:space="preserve"> </w:t>
      </w:r>
      <w:r>
        <w:rPr>
          <w:color w:val="646460"/>
          <w:w w:val="105"/>
          <w:sz w:val="21"/>
        </w:rPr>
        <w:t>The County Vice Chairman shall assist the Chairman as</w:t>
      </w:r>
      <w:r>
        <w:rPr>
          <w:color w:val="646460"/>
          <w:spacing w:val="-9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requeste</w:t>
      </w:r>
      <w:r>
        <w:rPr>
          <w:color w:val="7C7C77"/>
          <w:w w:val="105"/>
          <w:sz w:val="21"/>
        </w:rPr>
        <w:t>d</w:t>
      </w:r>
      <w:r>
        <w:rPr>
          <w:color w:val="7C7C77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in</w:t>
      </w:r>
      <w:r>
        <w:rPr>
          <w:color w:val="646460"/>
          <w:spacing w:val="-8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the</w:t>
      </w:r>
      <w:r>
        <w:rPr>
          <w:color w:val="646460"/>
          <w:spacing w:val="-8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performance of any</w:t>
      </w:r>
      <w:r>
        <w:rPr>
          <w:color w:val="646460"/>
          <w:spacing w:val="-3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non</w:t>
      </w:r>
      <w:r>
        <w:rPr>
          <w:color w:val="646460"/>
          <w:spacing w:val="-13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-</w:t>
      </w:r>
      <w:r>
        <w:rPr>
          <w:color w:val="646460"/>
          <w:spacing w:val="33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statutory</w:t>
      </w:r>
      <w:r>
        <w:rPr>
          <w:color w:val="646460"/>
          <w:spacing w:val="-3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 xml:space="preserve">duties </w:t>
      </w:r>
      <w:r>
        <w:rPr>
          <w:color w:val="7C7C77"/>
          <w:w w:val="105"/>
          <w:sz w:val="21"/>
        </w:rPr>
        <w:t>o</w:t>
      </w:r>
      <w:r>
        <w:rPr>
          <w:color w:val="646460"/>
          <w:w w:val="105"/>
          <w:sz w:val="21"/>
        </w:rPr>
        <w:t>f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the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office.</w:t>
      </w:r>
      <w:r>
        <w:rPr>
          <w:color w:val="646460"/>
          <w:spacing w:val="17"/>
          <w:w w:val="105"/>
          <w:sz w:val="21"/>
        </w:rPr>
        <w:t xml:space="preserve"> </w:t>
      </w:r>
      <w:r>
        <w:rPr>
          <w:color w:val="7C7C77"/>
          <w:w w:val="105"/>
          <w:sz w:val="21"/>
        </w:rPr>
        <w:t>T</w:t>
      </w:r>
      <w:r>
        <w:rPr>
          <w:color w:val="646460"/>
          <w:w w:val="105"/>
          <w:sz w:val="21"/>
        </w:rPr>
        <w:t>he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Vice</w:t>
      </w:r>
      <w:r>
        <w:rPr>
          <w:color w:val="646460"/>
          <w:spacing w:val="-1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Chairman</w:t>
      </w:r>
      <w:r>
        <w:rPr>
          <w:color w:val="646460"/>
          <w:spacing w:val="-9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may</w:t>
      </w:r>
      <w:r>
        <w:rPr>
          <w:color w:val="646460"/>
          <w:spacing w:val="-14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not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perform</w:t>
      </w:r>
      <w:r>
        <w:rPr>
          <w:color w:val="646460"/>
          <w:spacing w:val="-9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any</w:t>
      </w:r>
      <w:r>
        <w:rPr>
          <w:color w:val="646460"/>
          <w:spacing w:val="-16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statutory</w:t>
      </w:r>
      <w:r>
        <w:rPr>
          <w:color w:val="646460"/>
          <w:spacing w:val="-7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duties</w:t>
      </w:r>
      <w:r>
        <w:rPr>
          <w:color w:val="646460"/>
          <w:spacing w:val="-12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as outlined</w:t>
      </w:r>
      <w:r>
        <w:rPr>
          <w:color w:val="646460"/>
          <w:spacing w:val="-3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by</w:t>
      </w:r>
      <w:r>
        <w:rPr>
          <w:color w:val="646460"/>
          <w:spacing w:val="-2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state</w:t>
      </w:r>
      <w:r>
        <w:rPr>
          <w:color w:val="646460"/>
          <w:spacing w:val="-4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law</w:t>
      </w:r>
      <w:r>
        <w:rPr>
          <w:color w:val="646460"/>
          <w:spacing w:val="-9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but</w:t>
      </w:r>
      <w:r>
        <w:rPr>
          <w:color w:val="646460"/>
          <w:spacing w:val="-4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may</w:t>
      </w:r>
      <w:r>
        <w:rPr>
          <w:color w:val="646460"/>
          <w:spacing w:val="-5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assist</w:t>
      </w:r>
      <w:r>
        <w:rPr>
          <w:color w:val="646460"/>
          <w:spacing w:val="-1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in any</w:t>
      </w:r>
      <w:r>
        <w:rPr>
          <w:color w:val="646460"/>
          <w:spacing w:val="-4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other</w:t>
      </w:r>
      <w:r>
        <w:rPr>
          <w:color w:val="646460"/>
          <w:spacing w:val="-2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functions</w:t>
      </w:r>
      <w:r>
        <w:rPr>
          <w:color w:val="646460"/>
          <w:spacing w:val="-3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of</w:t>
      </w:r>
      <w:r>
        <w:rPr>
          <w:color w:val="646460"/>
          <w:spacing w:val="-4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the</w:t>
      </w:r>
      <w:r>
        <w:rPr>
          <w:color w:val="646460"/>
          <w:spacing w:val="-12"/>
          <w:w w:val="105"/>
          <w:sz w:val="21"/>
        </w:rPr>
        <w:t xml:space="preserve"> </w:t>
      </w:r>
      <w:r>
        <w:rPr>
          <w:color w:val="646460"/>
          <w:w w:val="105"/>
          <w:sz w:val="21"/>
        </w:rPr>
        <w:t>County Chairman, including appointment to committees.</w:t>
      </w:r>
    </w:p>
    <w:p w14:paraId="1893FEDB" w14:textId="77777777" w:rsidR="0029299C" w:rsidRDefault="00C16012">
      <w:pPr>
        <w:pStyle w:val="ListParagraph"/>
        <w:numPr>
          <w:ilvl w:val="1"/>
          <w:numId w:val="1"/>
        </w:numPr>
        <w:tabs>
          <w:tab w:val="left" w:pos="1512"/>
        </w:tabs>
        <w:spacing w:line="285" w:lineRule="auto"/>
        <w:ind w:left="1512" w:hanging="699"/>
        <w:jc w:val="both"/>
        <w:rPr>
          <w:b/>
          <w:color w:val="646460"/>
          <w:sz w:val="20"/>
        </w:rPr>
      </w:pPr>
      <w:r>
        <w:rPr>
          <w:b/>
          <w:color w:val="646460"/>
          <w:sz w:val="20"/>
        </w:rPr>
        <w:t>Treasurer.</w:t>
      </w:r>
      <w:r>
        <w:rPr>
          <w:b/>
          <w:color w:val="646460"/>
          <w:spacing w:val="40"/>
          <w:sz w:val="20"/>
        </w:rPr>
        <w:t xml:space="preserve"> </w:t>
      </w:r>
      <w:r>
        <w:rPr>
          <w:color w:val="646460"/>
          <w:sz w:val="21"/>
        </w:rPr>
        <w:t xml:space="preserve">The Treasurer shall be responsible for keeping systematic records and for complying with any applicable state and federal statutes </w:t>
      </w:r>
      <w:proofErr w:type="gramStart"/>
      <w:r>
        <w:rPr>
          <w:color w:val="646460"/>
          <w:sz w:val="21"/>
        </w:rPr>
        <w:t>with regard to</w:t>
      </w:r>
      <w:proofErr w:type="gramEnd"/>
      <w:r>
        <w:rPr>
          <w:color w:val="646460"/>
          <w:sz w:val="21"/>
        </w:rPr>
        <w:t xml:space="preserve"> reporting contributions and expenditures.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The Treasure</w:t>
      </w:r>
      <w:r>
        <w:rPr>
          <w:color w:val="7C7C77"/>
          <w:sz w:val="21"/>
        </w:rPr>
        <w:t xml:space="preserve">r </w:t>
      </w:r>
      <w:r>
        <w:rPr>
          <w:color w:val="646460"/>
          <w:sz w:val="21"/>
        </w:rPr>
        <w:t>shall</w:t>
      </w:r>
      <w:r>
        <w:rPr>
          <w:color w:val="646460"/>
          <w:spacing w:val="37"/>
          <w:sz w:val="21"/>
        </w:rPr>
        <w:t xml:space="preserve"> </w:t>
      </w:r>
      <w:r>
        <w:rPr>
          <w:color w:val="646460"/>
          <w:sz w:val="21"/>
        </w:rPr>
        <w:t>prepare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a current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report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of</w:t>
      </w:r>
      <w:r>
        <w:rPr>
          <w:color w:val="646460"/>
          <w:spacing w:val="35"/>
          <w:sz w:val="21"/>
        </w:rPr>
        <w:t xml:space="preserve"> </w:t>
      </w:r>
      <w:r>
        <w:rPr>
          <w:color w:val="646460"/>
          <w:sz w:val="21"/>
        </w:rPr>
        <w:t>financial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conditions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for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presentation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 xml:space="preserve">to the County Executive Committee (CEC) at each regularly scheduled </w:t>
      </w:r>
      <w:r>
        <w:rPr>
          <w:color w:val="646460"/>
          <w:spacing w:val="-2"/>
          <w:sz w:val="21"/>
        </w:rPr>
        <w:t>meeting.</w:t>
      </w:r>
    </w:p>
    <w:p w14:paraId="00A4C831" w14:textId="0352A1B3" w:rsidR="0029299C" w:rsidRDefault="00C16012">
      <w:pPr>
        <w:pStyle w:val="ListParagraph"/>
        <w:numPr>
          <w:ilvl w:val="1"/>
          <w:numId w:val="1"/>
        </w:numPr>
        <w:tabs>
          <w:tab w:val="left" w:pos="1514"/>
        </w:tabs>
        <w:spacing w:line="283" w:lineRule="auto"/>
        <w:ind w:left="1512" w:hanging="694"/>
        <w:jc w:val="both"/>
        <w:rPr>
          <w:b/>
          <w:color w:val="7C7C77"/>
          <w:sz w:val="20"/>
        </w:rPr>
      </w:pPr>
      <w:r>
        <w:rPr>
          <w:b/>
          <w:color w:val="646460"/>
          <w:sz w:val="20"/>
        </w:rPr>
        <w:t>Secretary.</w:t>
      </w:r>
      <w:r>
        <w:rPr>
          <w:b/>
          <w:color w:val="646460"/>
          <w:spacing w:val="40"/>
          <w:sz w:val="20"/>
        </w:rPr>
        <w:t xml:space="preserve"> </w:t>
      </w:r>
      <w:r>
        <w:rPr>
          <w:color w:val="646460"/>
          <w:sz w:val="21"/>
        </w:rPr>
        <w:t>The Secretary shall carry out the usual duties of that office, keeping an up-to</w:t>
      </w:r>
      <w:r>
        <w:rPr>
          <w:color w:val="494944"/>
          <w:sz w:val="21"/>
        </w:rPr>
        <w:t>-</w:t>
      </w:r>
      <w:r>
        <w:rPr>
          <w:color w:val="646460"/>
          <w:sz w:val="21"/>
        </w:rPr>
        <w:t>date role of</w:t>
      </w:r>
      <w:r>
        <w:rPr>
          <w:color w:val="646460"/>
          <w:spacing w:val="-15"/>
          <w:sz w:val="21"/>
        </w:rPr>
        <w:t xml:space="preserve"> </w:t>
      </w:r>
      <w:r w:rsidR="00025516">
        <w:rPr>
          <w:color w:val="646460"/>
          <w:sz w:val="21"/>
        </w:rPr>
        <w:t>t</w:t>
      </w:r>
      <w:r>
        <w:rPr>
          <w:color w:val="646460"/>
          <w:sz w:val="21"/>
        </w:rPr>
        <w:t>he County Executive Committee (CEC)1s members and ensuring that each member receives timely notices of meetings</w:t>
      </w:r>
      <w:r>
        <w:rPr>
          <w:color w:val="7C7C77"/>
          <w:sz w:val="21"/>
        </w:rPr>
        <w:t>.</w:t>
      </w:r>
      <w:r>
        <w:rPr>
          <w:color w:val="7C7C77"/>
          <w:spacing w:val="40"/>
          <w:sz w:val="21"/>
        </w:rPr>
        <w:t xml:space="preserve"> </w:t>
      </w:r>
      <w:r>
        <w:rPr>
          <w:color w:val="646460"/>
          <w:sz w:val="21"/>
        </w:rPr>
        <w:t>A permanent file containing minutes of the County Executive Committee (CEC) meetings shall</w:t>
      </w:r>
      <w:r>
        <w:rPr>
          <w:color w:val="646460"/>
          <w:spacing w:val="-2"/>
          <w:sz w:val="21"/>
        </w:rPr>
        <w:t xml:space="preserve"> </w:t>
      </w:r>
      <w:r>
        <w:rPr>
          <w:color w:val="646460"/>
          <w:sz w:val="21"/>
        </w:rPr>
        <w:t>be</w:t>
      </w:r>
      <w:r>
        <w:rPr>
          <w:color w:val="646460"/>
          <w:spacing w:val="-3"/>
          <w:sz w:val="21"/>
        </w:rPr>
        <w:t xml:space="preserve"> </w:t>
      </w:r>
      <w:r>
        <w:rPr>
          <w:color w:val="646460"/>
          <w:sz w:val="21"/>
        </w:rPr>
        <w:t>maintained.</w:t>
      </w:r>
      <w:r>
        <w:rPr>
          <w:color w:val="646460"/>
          <w:spacing w:val="40"/>
          <w:sz w:val="21"/>
        </w:rPr>
        <w:t xml:space="preserve"> </w:t>
      </w:r>
      <w:r>
        <w:rPr>
          <w:color w:val="7C7C77"/>
          <w:sz w:val="21"/>
        </w:rPr>
        <w:t>I</w:t>
      </w:r>
      <w:r>
        <w:rPr>
          <w:color w:val="646460"/>
          <w:sz w:val="21"/>
        </w:rPr>
        <w:t>n</w:t>
      </w:r>
      <w:r>
        <w:rPr>
          <w:color w:val="646460"/>
          <w:spacing w:val="-15"/>
          <w:sz w:val="21"/>
        </w:rPr>
        <w:t xml:space="preserve"> </w:t>
      </w:r>
      <w:r>
        <w:rPr>
          <w:color w:val="646460"/>
          <w:sz w:val="21"/>
        </w:rPr>
        <w:t>the</w:t>
      </w:r>
      <w:r>
        <w:rPr>
          <w:color w:val="646460"/>
          <w:spacing w:val="-2"/>
          <w:sz w:val="21"/>
        </w:rPr>
        <w:t xml:space="preserve"> </w:t>
      </w:r>
      <w:r>
        <w:rPr>
          <w:color w:val="646460"/>
          <w:sz w:val="21"/>
        </w:rPr>
        <w:t>event of a vacancy in the office of County Chairman</w:t>
      </w:r>
      <w:r>
        <w:rPr>
          <w:color w:val="494944"/>
          <w:sz w:val="21"/>
        </w:rPr>
        <w:t>,</w:t>
      </w:r>
      <w:r>
        <w:rPr>
          <w:color w:val="494944"/>
          <w:spacing w:val="-2"/>
          <w:sz w:val="21"/>
        </w:rPr>
        <w:t xml:space="preserve"> </w:t>
      </w:r>
      <w:r>
        <w:rPr>
          <w:color w:val="646460"/>
          <w:sz w:val="21"/>
        </w:rPr>
        <w:t>the Secretary shall call a meeting</w:t>
      </w:r>
      <w:r>
        <w:rPr>
          <w:color w:val="646460"/>
          <w:spacing w:val="-15"/>
          <w:sz w:val="21"/>
        </w:rPr>
        <w:t xml:space="preserve"> </w:t>
      </w:r>
      <w:r>
        <w:rPr>
          <w:color w:val="646460"/>
          <w:sz w:val="21"/>
        </w:rPr>
        <w:t>of the County Executive Committee (CEC) for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the purpose of electing a new County Chairman, as</w:t>
      </w:r>
      <w:r>
        <w:rPr>
          <w:color w:val="646460"/>
          <w:spacing w:val="-7"/>
          <w:sz w:val="21"/>
        </w:rPr>
        <w:t xml:space="preserve"> </w:t>
      </w:r>
      <w:r>
        <w:rPr>
          <w:color w:val="646460"/>
          <w:sz w:val="21"/>
        </w:rPr>
        <w:t>provided</w:t>
      </w:r>
      <w:r>
        <w:rPr>
          <w:color w:val="646460"/>
          <w:spacing w:val="-2"/>
          <w:sz w:val="21"/>
        </w:rPr>
        <w:t xml:space="preserve"> </w:t>
      </w:r>
      <w:r>
        <w:rPr>
          <w:color w:val="646460"/>
          <w:sz w:val="21"/>
        </w:rPr>
        <w:t>for in</w:t>
      </w:r>
      <w:r>
        <w:rPr>
          <w:color w:val="646460"/>
          <w:spacing w:val="-6"/>
          <w:sz w:val="21"/>
        </w:rPr>
        <w:t xml:space="preserve"> </w:t>
      </w:r>
      <w:r>
        <w:rPr>
          <w:color w:val="646460"/>
          <w:sz w:val="21"/>
        </w:rPr>
        <w:t>Section</w:t>
      </w:r>
      <w:r>
        <w:rPr>
          <w:color w:val="646460"/>
          <w:spacing w:val="-6"/>
          <w:sz w:val="21"/>
        </w:rPr>
        <w:t xml:space="preserve"> </w:t>
      </w:r>
      <w:r>
        <w:rPr>
          <w:color w:val="646460"/>
          <w:sz w:val="21"/>
        </w:rPr>
        <w:t>171.025 of</w:t>
      </w:r>
      <w:r>
        <w:rPr>
          <w:color w:val="646460"/>
          <w:spacing w:val="-3"/>
          <w:sz w:val="21"/>
        </w:rPr>
        <w:t xml:space="preserve"> </w:t>
      </w:r>
      <w:r>
        <w:rPr>
          <w:color w:val="646460"/>
          <w:sz w:val="21"/>
        </w:rPr>
        <w:t>the</w:t>
      </w:r>
      <w:r>
        <w:rPr>
          <w:color w:val="646460"/>
          <w:spacing w:val="-14"/>
          <w:sz w:val="21"/>
        </w:rPr>
        <w:t xml:space="preserve"> </w:t>
      </w:r>
      <w:r>
        <w:rPr>
          <w:color w:val="646460"/>
          <w:sz w:val="21"/>
        </w:rPr>
        <w:t xml:space="preserve">Texas </w:t>
      </w:r>
      <w:r>
        <w:rPr>
          <w:color w:val="7C7C77"/>
          <w:sz w:val="21"/>
        </w:rPr>
        <w:t>El</w:t>
      </w:r>
      <w:r>
        <w:rPr>
          <w:color w:val="646460"/>
          <w:sz w:val="21"/>
        </w:rPr>
        <w:t>ection Code.</w:t>
      </w:r>
      <w:r>
        <w:rPr>
          <w:color w:val="646460"/>
          <w:spacing w:val="40"/>
          <w:sz w:val="21"/>
        </w:rPr>
        <w:t xml:space="preserve"> </w:t>
      </w:r>
      <w:r>
        <w:rPr>
          <w:color w:val="646460"/>
          <w:sz w:val="21"/>
        </w:rPr>
        <w:t>The Secretary is authorized to receive applications for a place on the Primary Ballot, as provided for in Section 172.022(a)(2) of the Texas Election Code</w:t>
      </w:r>
      <w:r>
        <w:rPr>
          <w:color w:val="7C7C77"/>
          <w:sz w:val="21"/>
        </w:rPr>
        <w:t>.</w:t>
      </w:r>
    </w:p>
    <w:p w14:paraId="4CA0AEDB" w14:textId="77777777" w:rsidR="0029299C" w:rsidRDefault="0029299C">
      <w:pPr>
        <w:pStyle w:val="BodyText"/>
        <w:spacing w:before="5"/>
        <w:rPr>
          <w:sz w:val="24"/>
        </w:rPr>
      </w:pPr>
    </w:p>
    <w:p w14:paraId="4B60E419" w14:textId="77777777" w:rsidR="0029299C" w:rsidRDefault="00C16012">
      <w:pPr>
        <w:ind w:left="2433" w:right="2782"/>
        <w:jc w:val="center"/>
        <w:rPr>
          <w:b/>
          <w:sz w:val="20"/>
        </w:rPr>
      </w:pPr>
      <w:r>
        <w:rPr>
          <w:b/>
          <w:color w:val="646460"/>
          <w:w w:val="95"/>
          <w:sz w:val="20"/>
        </w:rPr>
        <w:t>ARTICLE</w:t>
      </w:r>
      <w:r>
        <w:rPr>
          <w:b/>
          <w:color w:val="646460"/>
          <w:sz w:val="20"/>
        </w:rPr>
        <w:t xml:space="preserve"> </w:t>
      </w:r>
      <w:r>
        <w:rPr>
          <w:b/>
          <w:color w:val="646460"/>
          <w:w w:val="95"/>
          <w:sz w:val="20"/>
        </w:rPr>
        <w:t>V</w:t>
      </w:r>
      <w:r>
        <w:rPr>
          <w:b/>
          <w:color w:val="646460"/>
          <w:spacing w:val="-11"/>
          <w:w w:val="95"/>
          <w:sz w:val="20"/>
        </w:rPr>
        <w:t xml:space="preserve"> </w:t>
      </w:r>
      <w:r>
        <w:rPr>
          <w:color w:val="7C7C77"/>
          <w:w w:val="95"/>
          <w:sz w:val="20"/>
        </w:rPr>
        <w:t>-</w:t>
      </w:r>
      <w:r>
        <w:rPr>
          <w:color w:val="646460"/>
          <w:w w:val="95"/>
          <w:sz w:val="20"/>
        </w:rPr>
        <w:t>--</w:t>
      </w:r>
      <w:r>
        <w:rPr>
          <w:color w:val="646460"/>
          <w:spacing w:val="-7"/>
          <w:w w:val="95"/>
          <w:sz w:val="20"/>
        </w:rPr>
        <w:t xml:space="preserve"> </w:t>
      </w:r>
      <w:r>
        <w:rPr>
          <w:b/>
          <w:color w:val="646460"/>
          <w:spacing w:val="-2"/>
          <w:w w:val="95"/>
          <w:sz w:val="20"/>
        </w:rPr>
        <w:t>MEET</w:t>
      </w:r>
      <w:r>
        <w:rPr>
          <w:b/>
          <w:color w:val="7C7C77"/>
          <w:spacing w:val="-2"/>
          <w:w w:val="95"/>
          <w:sz w:val="20"/>
        </w:rPr>
        <w:t>I</w:t>
      </w:r>
      <w:r>
        <w:rPr>
          <w:b/>
          <w:color w:val="646460"/>
          <w:spacing w:val="-2"/>
          <w:w w:val="95"/>
          <w:sz w:val="20"/>
        </w:rPr>
        <w:t>NGS</w:t>
      </w:r>
    </w:p>
    <w:p w14:paraId="5F1B5E89" w14:textId="77777777" w:rsidR="0029299C" w:rsidRDefault="0029299C">
      <w:pPr>
        <w:pStyle w:val="BodyText"/>
        <w:spacing w:before="11"/>
        <w:rPr>
          <w:b/>
          <w:sz w:val="19"/>
        </w:rPr>
      </w:pPr>
    </w:p>
    <w:p w14:paraId="3806843D" w14:textId="77777777" w:rsidR="0029299C" w:rsidRDefault="00C16012">
      <w:pPr>
        <w:pStyle w:val="BodyText"/>
        <w:spacing w:before="93"/>
        <w:ind w:left="114"/>
      </w:pPr>
      <w:r>
        <w:rPr>
          <w:b/>
          <w:color w:val="646460"/>
          <w:sz w:val="20"/>
          <w:u w:val="thick" w:color="646460"/>
        </w:rPr>
        <w:t>Se</w:t>
      </w:r>
      <w:r>
        <w:rPr>
          <w:b/>
          <w:color w:val="7C7C77"/>
          <w:sz w:val="20"/>
          <w:u w:val="thick" w:color="646460"/>
        </w:rPr>
        <w:t>c</w:t>
      </w:r>
      <w:r>
        <w:rPr>
          <w:b/>
          <w:color w:val="646460"/>
          <w:sz w:val="20"/>
          <w:u w:val="thick" w:color="646460"/>
        </w:rPr>
        <w:t>tion</w:t>
      </w:r>
      <w:r>
        <w:rPr>
          <w:b/>
          <w:color w:val="646460"/>
          <w:spacing w:val="-14"/>
          <w:sz w:val="20"/>
          <w:u w:val="thick" w:color="646460"/>
        </w:rPr>
        <w:t xml:space="preserve"> </w:t>
      </w:r>
      <w:r>
        <w:rPr>
          <w:b/>
          <w:color w:val="646460"/>
          <w:sz w:val="20"/>
          <w:u w:val="thick" w:color="646460"/>
        </w:rPr>
        <w:t>1</w:t>
      </w:r>
      <w:r>
        <w:rPr>
          <w:b/>
          <w:color w:val="646460"/>
          <w:sz w:val="20"/>
        </w:rPr>
        <w:t>.</w:t>
      </w:r>
      <w:r>
        <w:rPr>
          <w:b/>
          <w:color w:val="646460"/>
          <w:spacing w:val="11"/>
          <w:sz w:val="20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10"/>
        </w:rPr>
        <w:t xml:space="preserve"> </w:t>
      </w:r>
      <w:r>
        <w:rPr>
          <w:color w:val="646460"/>
        </w:rPr>
        <w:t>County</w:t>
      </w:r>
      <w:r>
        <w:rPr>
          <w:color w:val="646460"/>
          <w:spacing w:val="-10"/>
        </w:rPr>
        <w:t xml:space="preserve"> </w:t>
      </w:r>
      <w:r>
        <w:rPr>
          <w:color w:val="646460"/>
        </w:rPr>
        <w:t>Executive</w:t>
      </w:r>
      <w:r>
        <w:rPr>
          <w:color w:val="646460"/>
          <w:spacing w:val="-2"/>
        </w:rPr>
        <w:t xml:space="preserve"> </w:t>
      </w:r>
      <w:r>
        <w:rPr>
          <w:color w:val="646460"/>
        </w:rPr>
        <w:t>Committee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>(CEC)</w:t>
      </w:r>
      <w:r>
        <w:rPr>
          <w:color w:val="646460"/>
          <w:spacing w:val="3"/>
        </w:rPr>
        <w:t xml:space="preserve"> </w:t>
      </w:r>
      <w:r>
        <w:rPr>
          <w:color w:val="646460"/>
        </w:rPr>
        <w:t>shall</w:t>
      </w:r>
      <w:r>
        <w:rPr>
          <w:color w:val="646460"/>
          <w:spacing w:val="-13"/>
        </w:rPr>
        <w:t xml:space="preserve"> </w:t>
      </w:r>
      <w:r>
        <w:rPr>
          <w:color w:val="646460"/>
        </w:rPr>
        <w:t>meet</w:t>
      </w:r>
      <w:r>
        <w:rPr>
          <w:color w:val="646460"/>
          <w:spacing w:val="-11"/>
        </w:rPr>
        <w:t xml:space="preserve"> </w:t>
      </w:r>
      <w:r>
        <w:rPr>
          <w:color w:val="646460"/>
        </w:rPr>
        <w:t>at</w:t>
      </w:r>
      <w:r>
        <w:rPr>
          <w:color w:val="646460"/>
          <w:spacing w:val="-13"/>
        </w:rPr>
        <w:t xml:space="preserve"> </w:t>
      </w:r>
      <w:r>
        <w:rPr>
          <w:color w:val="646460"/>
        </w:rPr>
        <w:t>least</w:t>
      </w:r>
      <w:r>
        <w:rPr>
          <w:color w:val="646460"/>
          <w:spacing w:val="-11"/>
        </w:rPr>
        <w:t xml:space="preserve"> </w:t>
      </w:r>
      <w:proofErr w:type="gramStart"/>
      <w:r>
        <w:rPr>
          <w:color w:val="646460"/>
          <w:spacing w:val="11"/>
          <w:w w:val="99"/>
        </w:rPr>
        <w:t>o</w:t>
      </w:r>
      <w:r>
        <w:rPr>
          <w:color w:val="646460"/>
          <w:spacing w:val="-69"/>
          <w:w w:val="99"/>
        </w:rPr>
        <w:t>n</w:t>
      </w:r>
      <w:r>
        <w:rPr>
          <w:rFonts w:ascii="Times New Roman"/>
          <w:color w:val="C1B88E"/>
          <w:spacing w:val="32"/>
          <w:w w:val="104"/>
          <w:position w:val="-4"/>
          <w:sz w:val="23"/>
        </w:rPr>
        <w:t>,</w:t>
      </w:r>
      <w:proofErr w:type="spellStart"/>
      <w:r>
        <w:rPr>
          <w:color w:val="646460"/>
          <w:spacing w:val="11"/>
          <w:w w:val="99"/>
        </w:rPr>
        <w:t>c</w:t>
      </w:r>
      <w:r>
        <w:rPr>
          <w:color w:val="646460"/>
          <w:spacing w:val="12"/>
          <w:w w:val="99"/>
        </w:rPr>
        <w:t>e</w:t>
      </w:r>
      <w:proofErr w:type="spellEnd"/>
      <w:proofErr w:type="gramEnd"/>
      <w:r>
        <w:rPr>
          <w:color w:val="646460"/>
          <w:spacing w:val="-14"/>
        </w:rPr>
        <w:t xml:space="preserve"> </w:t>
      </w:r>
      <w:r>
        <w:rPr>
          <w:color w:val="646460"/>
        </w:rPr>
        <w:t>a</w:t>
      </w:r>
      <w:r>
        <w:rPr>
          <w:color w:val="646460"/>
          <w:spacing w:val="-10"/>
        </w:rPr>
        <w:t xml:space="preserve"> </w:t>
      </w:r>
      <w:r>
        <w:rPr>
          <w:color w:val="646460"/>
          <w:spacing w:val="-2"/>
        </w:rPr>
        <w:t>quarter.</w:t>
      </w:r>
    </w:p>
    <w:p w14:paraId="6D0BE329" w14:textId="77777777" w:rsidR="0029299C" w:rsidRDefault="0029299C">
      <w:pPr>
        <w:pStyle w:val="BodyText"/>
        <w:spacing w:before="10"/>
        <w:rPr>
          <w:sz w:val="15"/>
        </w:rPr>
      </w:pPr>
    </w:p>
    <w:p w14:paraId="7C169546" w14:textId="77777777" w:rsidR="0029299C" w:rsidRDefault="00C16012">
      <w:pPr>
        <w:pStyle w:val="BodyText"/>
        <w:spacing w:before="93" w:line="283" w:lineRule="auto"/>
        <w:ind w:left="108" w:right="848" w:firstLine="6"/>
        <w:jc w:val="both"/>
      </w:pPr>
      <w:r>
        <w:rPr>
          <w:b/>
          <w:color w:val="7C7C77"/>
          <w:w w:val="105"/>
          <w:sz w:val="20"/>
          <w:u w:val="thick" w:color="646460"/>
        </w:rPr>
        <w:t>S</w:t>
      </w:r>
      <w:r>
        <w:rPr>
          <w:b/>
          <w:color w:val="646460"/>
          <w:w w:val="105"/>
          <w:sz w:val="20"/>
          <w:u w:val="thick" w:color="646460"/>
        </w:rPr>
        <w:t>ection</w:t>
      </w:r>
      <w:r>
        <w:rPr>
          <w:b/>
          <w:color w:val="646460"/>
          <w:spacing w:val="-15"/>
          <w:w w:val="105"/>
          <w:sz w:val="20"/>
          <w:u w:val="thick" w:color="646460"/>
        </w:rPr>
        <w:t xml:space="preserve"> </w:t>
      </w:r>
      <w:r>
        <w:rPr>
          <w:b/>
          <w:color w:val="646460"/>
          <w:w w:val="105"/>
          <w:sz w:val="20"/>
          <w:u w:val="thick" w:color="646460"/>
        </w:rPr>
        <w:t>2</w:t>
      </w:r>
      <w:r>
        <w:rPr>
          <w:b/>
          <w:color w:val="646460"/>
          <w:w w:val="105"/>
          <w:sz w:val="20"/>
        </w:rPr>
        <w:t>.</w:t>
      </w:r>
      <w:r>
        <w:rPr>
          <w:b/>
          <w:color w:val="646460"/>
          <w:spacing w:val="-15"/>
          <w:w w:val="105"/>
          <w:sz w:val="20"/>
        </w:rPr>
        <w:t xml:space="preserve"> </w:t>
      </w:r>
      <w:r>
        <w:rPr>
          <w:color w:val="646460"/>
          <w:w w:val="105"/>
        </w:rPr>
        <w:t>In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each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even-numbered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year,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as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required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by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Republican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Party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Texas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 xml:space="preserve">Rule </w:t>
      </w:r>
      <w:r>
        <w:rPr>
          <w:color w:val="646460"/>
        </w:rPr>
        <w:t>8d</w:t>
      </w:r>
      <w:r>
        <w:rPr>
          <w:color w:val="7C7C77"/>
        </w:rPr>
        <w:t>,</w:t>
      </w:r>
      <w:r>
        <w:rPr>
          <w:color w:val="7C7C77"/>
          <w:spacing w:val="-5"/>
        </w:rPr>
        <w:t xml:space="preserve"> </w:t>
      </w:r>
      <w:r>
        <w:rPr>
          <w:color w:val="646460"/>
        </w:rPr>
        <w:t>one o</w:t>
      </w:r>
      <w:r>
        <w:rPr>
          <w:color w:val="7C7C77"/>
        </w:rPr>
        <w:t xml:space="preserve">f </w:t>
      </w:r>
      <w:r>
        <w:rPr>
          <w:color w:val="646460"/>
        </w:rPr>
        <w:t>the regular meetings shall be an</w:t>
      </w:r>
      <w:r>
        <w:rPr>
          <w:color w:val="646460"/>
          <w:spacing w:val="-6"/>
        </w:rPr>
        <w:t xml:space="preserve"> </w:t>
      </w:r>
      <w:r>
        <w:rPr>
          <w:color w:val="646460"/>
        </w:rPr>
        <w:t>organizational meeting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to</w:t>
      </w:r>
      <w:r>
        <w:rPr>
          <w:color w:val="646460"/>
          <w:spacing w:val="28"/>
        </w:rPr>
        <w:t xml:space="preserve"> </w:t>
      </w:r>
      <w:r>
        <w:rPr>
          <w:color w:val="646460"/>
        </w:rPr>
        <w:t>be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 xml:space="preserve">held within forty­ </w:t>
      </w:r>
      <w:r>
        <w:rPr>
          <w:color w:val="7C7C77"/>
          <w:w w:val="105"/>
        </w:rPr>
        <w:t>f</w:t>
      </w:r>
      <w:r>
        <w:rPr>
          <w:color w:val="646460"/>
          <w:w w:val="105"/>
        </w:rPr>
        <w:t>ive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(</w:t>
      </w:r>
      <w:r>
        <w:rPr>
          <w:color w:val="7C7C77"/>
          <w:w w:val="105"/>
        </w:rPr>
        <w:t>4</w:t>
      </w:r>
      <w:r>
        <w:rPr>
          <w:color w:val="646460"/>
          <w:w w:val="105"/>
        </w:rPr>
        <w:t>5</w:t>
      </w:r>
      <w:r>
        <w:rPr>
          <w:color w:val="7C7C77"/>
          <w:w w:val="105"/>
        </w:rPr>
        <w:t>)</w:t>
      </w:r>
      <w:r>
        <w:rPr>
          <w:color w:val="7C7C77"/>
          <w:spacing w:val="-15"/>
          <w:w w:val="105"/>
        </w:rPr>
        <w:t xml:space="preserve"> </w:t>
      </w:r>
      <w:r>
        <w:rPr>
          <w:color w:val="7C7C77"/>
          <w:w w:val="105"/>
        </w:rPr>
        <w:t>d</w:t>
      </w:r>
      <w:r>
        <w:rPr>
          <w:color w:val="646460"/>
          <w:w w:val="105"/>
        </w:rPr>
        <w:t>ays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date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County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Executive Committee {CEC) takes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office.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(This</w:t>
      </w:r>
      <w:r>
        <w:rPr>
          <w:color w:val="646460"/>
          <w:spacing w:val="-4"/>
          <w:w w:val="105"/>
        </w:rPr>
        <w:t xml:space="preserve"> </w:t>
      </w:r>
      <w:r>
        <w:rPr>
          <w:color w:val="646460"/>
          <w:w w:val="105"/>
        </w:rPr>
        <w:t>is twenty</w:t>
      </w:r>
      <w:r>
        <w:rPr>
          <w:color w:val="646460"/>
          <w:spacing w:val="-16"/>
          <w:w w:val="105"/>
        </w:rPr>
        <w:t xml:space="preserve"> </w:t>
      </w:r>
      <w:r>
        <w:rPr>
          <w:color w:val="7C7C77"/>
          <w:w w:val="105"/>
        </w:rPr>
        <w:t>(</w:t>
      </w:r>
      <w:r>
        <w:rPr>
          <w:color w:val="646460"/>
          <w:w w:val="105"/>
        </w:rPr>
        <w:t>20</w:t>
      </w:r>
      <w:r>
        <w:rPr>
          <w:color w:val="7C7C77"/>
          <w:w w:val="105"/>
        </w:rPr>
        <w:t>)</w:t>
      </w:r>
      <w:r>
        <w:rPr>
          <w:color w:val="7C7C77"/>
          <w:spacing w:val="-15"/>
          <w:w w:val="105"/>
        </w:rPr>
        <w:t xml:space="preserve"> </w:t>
      </w:r>
      <w:r>
        <w:rPr>
          <w:color w:val="646460"/>
          <w:w w:val="105"/>
        </w:rPr>
        <w:t>days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after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Primary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Run-off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Election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according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to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Subsection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w w:val="105"/>
        </w:rPr>
        <w:t>171.022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w w:val="105"/>
        </w:rPr>
        <w:t>(c) of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TEC.)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County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Chairman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shall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be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responsible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for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calling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meeting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however, if the Cou</w:t>
      </w:r>
      <w:r>
        <w:rPr>
          <w:color w:val="7C7C77"/>
          <w:w w:val="105"/>
        </w:rPr>
        <w:t>n</w:t>
      </w:r>
      <w:r>
        <w:rPr>
          <w:color w:val="646460"/>
          <w:w w:val="105"/>
        </w:rPr>
        <w:t>ty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Chairman does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w w:val="105"/>
        </w:rPr>
        <w:t>not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w w:val="105"/>
        </w:rPr>
        <w:t>call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w w:val="105"/>
        </w:rPr>
        <w:t>meeting,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w w:val="105"/>
        </w:rPr>
        <w:t>then one-fourth (1/4) of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Precinct Cha</w:t>
      </w:r>
      <w:r>
        <w:rPr>
          <w:color w:val="7C7C77"/>
          <w:w w:val="105"/>
        </w:rPr>
        <w:t>i</w:t>
      </w:r>
      <w:r>
        <w:rPr>
          <w:color w:val="646460"/>
          <w:w w:val="105"/>
        </w:rPr>
        <w:t xml:space="preserve">rmen may, by written demand, call an organizational </w:t>
      </w:r>
      <w:proofErr w:type="gramStart"/>
      <w:r>
        <w:rPr>
          <w:color w:val="646460"/>
          <w:w w:val="105"/>
        </w:rPr>
        <w:t>meeting.</w:t>
      </w:r>
      <w:r>
        <w:rPr>
          <w:color w:val="9A9A9A"/>
          <w:w w:val="105"/>
        </w:rPr>
        <w:t>.</w:t>
      </w:r>
      <w:proofErr w:type="gramEnd"/>
      <w:r>
        <w:rPr>
          <w:color w:val="9A9A9A"/>
          <w:w w:val="105"/>
        </w:rPr>
        <w:t xml:space="preserve"> </w:t>
      </w:r>
      <w:r>
        <w:rPr>
          <w:color w:val="646460"/>
          <w:w w:val="105"/>
        </w:rPr>
        <w:t xml:space="preserve">Notice of the </w:t>
      </w:r>
      <w:r>
        <w:rPr>
          <w:color w:val="646460"/>
        </w:rPr>
        <w:t>organizational</w:t>
      </w:r>
      <w:r>
        <w:rPr>
          <w:color w:val="646460"/>
          <w:spacing w:val="-15"/>
        </w:rPr>
        <w:t xml:space="preserve"> </w:t>
      </w:r>
      <w:r>
        <w:rPr>
          <w:color w:val="646460"/>
        </w:rPr>
        <w:t>meeting</w:t>
      </w:r>
      <w:r>
        <w:rPr>
          <w:color w:val="646460"/>
          <w:spacing w:val="-15"/>
        </w:rPr>
        <w:t xml:space="preserve"> </w:t>
      </w:r>
      <w:r>
        <w:rPr>
          <w:color w:val="646460"/>
        </w:rPr>
        <w:t>shall</w:t>
      </w:r>
      <w:r>
        <w:rPr>
          <w:color w:val="646460"/>
          <w:spacing w:val="-8"/>
        </w:rPr>
        <w:t xml:space="preserve"> </w:t>
      </w:r>
      <w:r>
        <w:rPr>
          <w:color w:val="646460"/>
        </w:rPr>
        <w:t>be</w:t>
      </w:r>
      <w:r>
        <w:rPr>
          <w:color w:val="646460"/>
          <w:spacing w:val="-7"/>
        </w:rPr>
        <w:t xml:space="preserve"> </w:t>
      </w:r>
      <w:r>
        <w:rPr>
          <w:color w:val="646460"/>
        </w:rPr>
        <w:t>mailed</w:t>
      </w:r>
      <w:r>
        <w:rPr>
          <w:color w:val="646460"/>
          <w:spacing w:val="-6"/>
        </w:rPr>
        <w:t xml:space="preserve"> </w:t>
      </w:r>
      <w:r>
        <w:rPr>
          <w:color w:val="646460"/>
        </w:rPr>
        <w:t>by</w:t>
      </w:r>
      <w:r>
        <w:rPr>
          <w:color w:val="646460"/>
          <w:spacing w:val="-15"/>
        </w:rPr>
        <w:t xml:space="preserve"> </w:t>
      </w:r>
      <w:r>
        <w:rPr>
          <w:color w:val="646460"/>
        </w:rPr>
        <w:t>USPS</w:t>
      </w:r>
      <w:r>
        <w:rPr>
          <w:color w:val="646460"/>
          <w:spacing w:val="-8"/>
        </w:rPr>
        <w:t xml:space="preserve"> </w:t>
      </w:r>
      <w:r>
        <w:rPr>
          <w:color w:val="646460"/>
        </w:rPr>
        <w:t>to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12"/>
        </w:rPr>
        <w:t xml:space="preserve"> </w:t>
      </w:r>
      <w:r>
        <w:rPr>
          <w:color w:val="646460"/>
        </w:rPr>
        <w:t>last</w:t>
      </w:r>
      <w:r>
        <w:rPr>
          <w:color w:val="646460"/>
          <w:spacing w:val="-5"/>
        </w:rPr>
        <w:t xml:space="preserve"> </w:t>
      </w:r>
      <w:r>
        <w:rPr>
          <w:color w:val="646460"/>
        </w:rPr>
        <w:t>known</w:t>
      </w:r>
      <w:r>
        <w:rPr>
          <w:color w:val="646460"/>
          <w:spacing w:val="-5"/>
        </w:rPr>
        <w:t xml:space="preserve"> </w:t>
      </w:r>
      <w:r>
        <w:rPr>
          <w:color w:val="646460"/>
        </w:rPr>
        <w:t>address</w:t>
      </w:r>
      <w:r>
        <w:rPr>
          <w:color w:val="646460"/>
          <w:spacing w:val="-8"/>
        </w:rPr>
        <w:t xml:space="preserve"> </w:t>
      </w:r>
      <w:r>
        <w:rPr>
          <w:color w:val="646460"/>
        </w:rPr>
        <w:t>of</w:t>
      </w:r>
      <w:r>
        <w:rPr>
          <w:color w:val="646460"/>
          <w:spacing w:val="-10"/>
        </w:rPr>
        <w:t xml:space="preserve"> </w:t>
      </w:r>
      <w:r>
        <w:rPr>
          <w:color w:val="646460"/>
        </w:rPr>
        <w:t>the</w:t>
      </w:r>
      <w:r>
        <w:rPr>
          <w:color w:val="646460"/>
          <w:spacing w:val="-14"/>
        </w:rPr>
        <w:t xml:space="preserve"> </w:t>
      </w:r>
      <w:r>
        <w:rPr>
          <w:color w:val="646460"/>
        </w:rPr>
        <w:t xml:space="preserve">members </w:t>
      </w:r>
      <w:r>
        <w:rPr>
          <w:color w:val="646460"/>
          <w:w w:val="105"/>
        </w:rPr>
        <w:t>of the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w w:val="105"/>
        </w:rPr>
        <w:t>executive committee at least fourteen (14) days prior to the date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of the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meeting and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w w:val="105"/>
        </w:rPr>
        <w:t>such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not</w:t>
      </w:r>
      <w:r>
        <w:rPr>
          <w:color w:val="7C7C77"/>
          <w:w w:val="105"/>
        </w:rPr>
        <w:t>i</w:t>
      </w:r>
      <w:r>
        <w:rPr>
          <w:color w:val="646460"/>
          <w:w w:val="105"/>
        </w:rPr>
        <w:t>ce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shall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state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time,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w w:val="105"/>
        </w:rPr>
        <w:t>date,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and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location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w w:val="105"/>
        </w:rPr>
        <w:t>meeting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and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names(s) o</w:t>
      </w:r>
      <w:r>
        <w:rPr>
          <w:color w:val="7C7C77"/>
          <w:w w:val="105"/>
        </w:rPr>
        <w:t>f</w:t>
      </w:r>
      <w:r>
        <w:rPr>
          <w:color w:val="7C7C77"/>
          <w:spacing w:val="-16"/>
          <w:w w:val="105"/>
        </w:rPr>
        <w:t xml:space="preserve"> </w:t>
      </w:r>
      <w:r>
        <w:rPr>
          <w:color w:val="7C7C77"/>
          <w:w w:val="105"/>
        </w:rPr>
        <w:t>th</w:t>
      </w:r>
      <w:r>
        <w:rPr>
          <w:color w:val="646460"/>
          <w:w w:val="105"/>
        </w:rPr>
        <w:t>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person(s)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issuing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call</w:t>
      </w:r>
      <w:r>
        <w:rPr>
          <w:color w:val="494944"/>
          <w:w w:val="105"/>
        </w:rPr>
        <w:t>.</w:t>
      </w:r>
      <w:r>
        <w:rPr>
          <w:color w:val="494944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agenda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organizational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meeting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shall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 xml:space="preserve">include, </w:t>
      </w:r>
      <w:r>
        <w:rPr>
          <w:color w:val="7C7C77"/>
          <w:w w:val="105"/>
        </w:rPr>
        <w:t>but</w:t>
      </w:r>
      <w:r>
        <w:rPr>
          <w:color w:val="7C7C77"/>
          <w:spacing w:val="-16"/>
          <w:w w:val="105"/>
        </w:rPr>
        <w:t xml:space="preserve"> </w:t>
      </w:r>
      <w:r>
        <w:rPr>
          <w:color w:val="7C7C77"/>
          <w:w w:val="105"/>
        </w:rPr>
        <w:t>n</w:t>
      </w:r>
      <w:r>
        <w:rPr>
          <w:color w:val="646460"/>
          <w:w w:val="105"/>
        </w:rPr>
        <w:t>o</w:t>
      </w:r>
      <w:r>
        <w:rPr>
          <w:color w:val="7C7C77"/>
          <w:w w:val="105"/>
        </w:rPr>
        <w:t>t</w:t>
      </w:r>
      <w:r>
        <w:rPr>
          <w:color w:val="7C7C77"/>
          <w:spacing w:val="-15"/>
          <w:w w:val="105"/>
        </w:rPr>
        <w:t xml:space="preserve"> </w:t>
      </w:r>
      <w:r>
        <w:rPr>
          <w:color w:val="646460"/>
          <w:w w:val="105"/>
        </w:rPr>
        <w:t>be</w:t>
      </w:r>
      <w:r>
        <w:rPr>
          <w:color w:val="646460"/>
          <w:spacing w:val="-15"/>
          <w:w w:val="105"/>
        </w:rPr>
        <w:t xml:space="preserve"> </w:t>
      </w:r>
      <w:r>
        <w:rPr>
          <w:color w:val="7C7C77"/>
          <w:w w:val="105"/>
        </w:rPr>
        <w:t>l</w:t>
      </w:r>
      <w:r>
        <w:rPr>
          <w:color w:val="646460"/>
          <w:w w:val="105"/>
        </w:rPr>
        <w:t>imited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to,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swearing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in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newly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elected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executive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committee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 xml:space="preserve">members </w:t>
      </w:r>
      <w:r>
        <w:rPr>
          <w:color w:val="7C7C77"/>
          <w:w w:val="105"/>
        </w:rPr>
        <w:t>and</w:t>
      </w:r>
      <w:r>
        <w:rPr>
          <w:color w:val="7C7C77"/>
          <w:spacing w:val="-16"/>
          <w:w w:val="105"/>
        </w:rPr>
        <w:t xml:space="preserve"> </w:t>
      </w:r>
      <w:r>
        <w:rPr>
          <w:color w:val="7C7C77"/>
          <w:w w:val="105"/>
        </w:rPr>
        <w:t>th</w:t>
      </w:r>
      <w:r>
        <w:rPr>
          <w:color w:val="646460"/>
          <w:w w:val="105"/>
        </w:rPr>
        <w:t>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adoption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Bylaws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and/or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Rules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for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biennium.</w:t>
      </w:r>
      <w:r>
        <w:rPr>
          <w:color w:val="646460"/>
          <w:spacing w:val="12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proposed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w w:val="105"/>
        </w:rPr>
        <w:t>Bylaws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w w:val="105"/>
        </w:rPr>
        <w:t xml:space="preserve">and/or </w:t>
      </w:r>
      <w:r>
        <w:rPr>
          <w:color w:val="7C7C77"/>
          <w:spacing w:val="-2"/>
          <w:w w:val="105"/>
        </w:rPr>
        <w:t>Rul</w:t>
      </w:r>
      <w:r>
        <w:rPr>
          <w:color w:val="646460"/>
          <w:spacing w:val="-2"/>
          <w:w w:val="105"/>
        </w:rPr>
        <w:t>es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sha</w:t>
      </w:r>
      <w:r>
        <w:rPr>
          <w:color w:val="7C7C77"/>
          <w:spacing w:val="-2"/>
          <w:w w:val="105"/>
        </w:rPr>
        <w:t>ll</w:t>
      </w:r>
      <w:r>
        <w:rPr>
          <w:color w:val="7C7C77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be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se</w:t>
      </w:r>
      <w:r>
        <w:rPr>
          <w:color w:val="7C7C77"/>
          <w:spacing w:val="-2"/>
          <w:w w:val="105"/>
        </w:rPr>
        <w:t>n</w:t>
      </w:r>
      <w:r>
        <w:rPr>
          <w:color w:val="646460"/>
          <w:spacing w:val="-2"/>
          <w:w w:val="105"/>
        </w:rPr>
        <w:t>t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out with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the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spacing w:val="-2"/>
          <w:w w:val="105"/>
        </w:rPr>
        <w:t>meeting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call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via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USPS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at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spacing w:val="-2"/>
          <w:w w:val="105"/>
        </w:rPr>
        <w:t>least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fourteen (14)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spacing w:val="-2"/>
          <w:w w:val="105"/>
        </w:rPr>
        <w:t>days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prior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spacing w:val="-2"/>
          <w:w w:val="105"/>
        </w:rPr>
        <w:t xml:space="preserve">to </w:t>
      </w:r>
      <w:r>
        <w:rPr>
          <w:color w:val="7C7C77"/>
          <w:w w:val="105"/>
        </w:rPr>
        <w:t>th</w:t>
      </w:r>
      <w:r>
        <w:rPr>
          <w:color w:val="646460"/>
          <w:w w:val="105"/>
        </w:rPr>
        <w:t>e date of the meeting.</w:t>
      </w:r>
    </w:p>
    <w:p w14:paraId="19DC778E" w14:textId="77777777" w:rsidR="0029299C" w:rsidRDefault="0029299C">
      <w:pPr>
        <w:spacing w:line="283" w:lineRule="auto"/>
        <w:jc w:val="both"/>
      </w:pPr>
    </w:p>
    <w:p w14:paraId="741A2000" w14:textId="647F3CD2" w:rsidR="0029299C" w:rsidRDefault="007A7BC2" w:rsidP="002B010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EBEF4F" wp14:editId="68789625">
                <wp:simplePos x="0" y="0"/>
                <wp:positionH relativeFrom="page">
                  <wp:posOffset>1270</wp:posOffset>
                </wp:positionH>
                <wp:positionV relativeFrom="page">
                  <wp:posOffset>3143250</wp:posOffset>
                </wp:positionV>
                <wp:extent cx="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1D92B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247.5pt" to=".1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4896CC" wp14:editId="5444FD2B">
                <wp:simplePos x="0" y="0"/>
                <wp:positionH relativeFrom="page">
                  <wp:posOffset>39370</wp:posOffset>
                </wp:positionH>
                <wp:positionV relativeFrom="page">
                  <wp:posOffset>4486275</wp:posOffset>
                </wp:positionV>
                <wp:extent cx="6350" cy="5572125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572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1E67" id="docshape8" o:spid="_x0000_s1026" style="position:absolute;margin-left:3.1pt;margin-top:353.25pt;width:.5pt;height:43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 w:rsidR="00C16012">
        <w:rPr>
          <w:rFonts w:ascii="Times New Roman"/>
          <w:b/>
          <w:color w:val="646460"/>
          <w:sz w:val="22"/>
          <w:u w:val="thick" w:color="646460"/>
        </w:rPr>
        <w:t>Section</w:t>
      </w:r>
      <w:r w:rsidR="00C16012">
        <w:rPr>
          <w:rFonts w:ascii="Times New Roman"/>
          <w:b/>
          <w:color w:val="646460"/>
          <w:spacing w:val="28"/>
          <w:sz w:val="22"/>
          <w:u w:val="thick" w:color="646460"/>
        </w:rPr>
        <w:t xml:space="preserve"> </w:t>
      </w:r>
      <w:r w:rsidR="00C16012">
        <w:rPr>
          <w:rFonts w:ascii="Times New Roman"/>
          <w:b/>
          <w:color w:val="646460"/>
          <w:sz w:val="22"/>
          <w:u w:val="thick" w:color="646460"/>
        </w:rPr>
        <w:t>3.</w:t>
      </w:r>
      <w:r w:rsidR="00C16012">
        <w:rPr>
          <w:rFonts w:ascii="Times New Roman"/>
          <w:b/>
          <w:color w:val="646460"/>
          <w:spacing w:val="40"/>
          <w:sz w:val="22"/>
        </w:rPr>
        <w:t xml:space="preserve"> </w:t>
      </w:r>
      <w:r w:rsidR="00C16012">
        <w:rPr>
          <w:color w:val="646460"/>
        </w:rPr>
        <w:t>Regular meetings shall be called by the County Chairman with</w:t>
      </w:r>
      <w:r w:rsidR="00C16012">
        <w:rPr>
          <w:color w:val="646460"/>
          <w:spacing w:val="-1"/>
        </w:rPr>
        <w:t xml:space="preserve"> </w:t>
      </w:r>
      <w:r w:rsidR="00C16012">
        <w:rPr>
          <w:color w:val="646460"/>
        </w:rPr>
        <w:t>a minimum of ten days' notice to each County Executive Committee (CEC) member.</w:t>
      </w:r>
      <w:r w:rsidR="00C16012">
        <w:rPr>
          <w:color w:val="646460"/>
          <w:spacing w:val="40"/>
        </w:rPr>
        <w:t xml:space="preserve"> </w:t>
      </w:r>
      <w:r w:rsidR="00C16012">
        <w:rPr>
          <w:color w:val="646460"/>
        </w:rPr>
        <w:t>Emergency meetings may be called by the County Chairman with a minimum of five days' notice to each County Executive Committee (CEC) member.</w:t>
      </w:r>
    </w:p>
    <w:p w14:paraId="294A945E" w14:textId="77777777" w:rsidR="0029299C" w:rsidRDefault="0029299C">
      <w:pPr>
        <w:pStyle w:val="BodyText"/>
        <w:spacing w:before="9"/>
        <w:rPr>
          <w:sz w:val="16"/>
        </w:rPr>
      </w:pPr>
    </w:p>
    <w:p w14:paraId="2D2A9113" w14:textId="77777777" w:rsidR="0029299C" w:rsidRDefault="00C16012">
      <w:pPr>
        <w:pStyle w:val="BodyText"/>
        <w:spacing w:before="91" w:line="283" w:lineRule="auto"/>
        <w:ind w:left="203" w:right="765" w:hanging="3"/>
        <w:jc w:val="both"/>
      </w:pPr>
      <w:r>
        <w:rPr>
          <w:rFonts w:ascii="Times New Roman"/>
          <w:b/>
          <w:color w:val="646460"/>
          <w:w w:val="105"/>
          <w:sz w:val="22"/>
          <w:u w:val="thick" w:color="646460"/>
        </w:rPr>
        <w:t>Section 4.</w:t>
      </w:r>
      <w:r>
        <w:rPr>
          <w:rFonts w:ascii="Times New Roman"/>
          <w:b/>
          <w:color w:val="646460"/>
          <w:spacing w:val="40"/>
          <w:w w:val="105"/>
          <w:sz w:val="22"/>
        </w:rPr>
        <w:t xml:space="preserve"> </w:t>
      </w:r>
      <w:r>
        <w:rPr>
          <w:color w:val="646460"/>
          <w:w w:val="105"/>
        </w:rPr>
        <w:t xml:space="preserve">A special meeting must be held on petition of a minimum of twenty-five </w:t>
      </w:r>
      <w:r>
        <w:rPr>
          <w:color w:val="646460"/>
          <w:spacing w:val="-2"/>
          <w:w w:val="105"/>
        </w:rPr>
        <w:t>percent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of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Precinct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Chairs.</w:t>
      </w:r>
      <w:r>
        <w:rPr>
          <w:color w:val="646460"/>
          <w:spacing w:val="24"/>
          <w:w w:val="105"/>
        </w:rPr>
        <w:t xml:space="preserve"> </w:t>
      </w:r>
      <w:r>
        <w:rPr>
          <w:color w:val="646460"/>
          <w:spacing w:val="-2"/>
          <w:w w:val="105"/>
        </w:rPr>
        <w:t>Notice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spacing w:val="-2"/>
          <w:w w:val="105"/>
        </w:rPr>
        <w:t>of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spacing w:val="-2"/>
          <w:w w:val="105"/>
        </w:rPr>
        <w:t>such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meeting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must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be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provided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spacing w:val="-2"/>
          <w:w w:val="105"/>
        </w:rPr>
        <w:t>to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spacing w:val="-2"/>
          <w:w w:val="105"/>
        </w:rPr>
        <w:t>every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spacing w:val="-2"/>
          <w:w w:val="105"/>
        </w:rPr>
        <w:t>member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spacing w:val="-2"/>
          <w:w w:val="105"/>
        </w:rPr>
        <w:t xml:space="preserve">of </w:t>
      </w:r>
      <w:r>
        <w:rPr>
          <w:color w:val="646460"/>
          <w:w w:val="105"/>
        </w:rPr>
        <w:t>the County Executive Committee (CEC) and held no earlier than five days after presentation of</w:t>
      </w:r>
      <w:r>
        <w:rPr>
          <w:color w:val="646460"/>
          <w:spacing w:val="-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petition</w:t>
      </w:r>
      <w:r>
        <w:rPr>
          <w:color w:val="646460"/>
          <w:spacing w:val="-1"/>
          <w:w w:val="105"/>
        </w:rPr>
        <w:t xml:space="preserve"> </w:t>
      </w:r>
      <w:r>
        <w:rPr>
          <w:color w:val="646460"/>
          <w:w w:val="105"/>
        </w:rPr>
        <w:t>to the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Secretary and/or County Chairman.</w:t>
      </w:r>
    </w:p>
    <w:p w14:paraId="550C3ED9" w14:textId="77777777" w:rsidR="0029299C" w:rsidRDefault="00C16012">
      <w:pPr>
        <w:spacing w:line="322" w:lineRule="exact"/>
        <w:ind w:left="2315" w:right="1175"/>
        <w:jc w:val="center"/>
        <w:rPr>
          <w:rFonts w:ascii="Times New Roman"/>
          <w:sz w:val="36"/>
        </w:rPr>
      </w:pPr>
      <w:r>
        <w:rPr>
          <w:rFonts w:ascii="Times New Roman"/>
          <w:color w:val="7B7975"/>
          <w:spacing w:val="-5"/>
          <w:w w:val="65"/>
          <w:sz w:val="36"/>
        </w:rPr>
        <w:t>..</w:t>
      </w:r>
    </w:p>
    <w:p w14:paraId="51D3E678" w14:textId="77777777" w:rsidR="0029299C" w:rsidRDefault="00C16012">
      <w:pPr>
        <w:pStyle w:val="BodyText"/>
        <w:spacing w:line="215" w:lineRule="exact"/>
        <w:ind w:left="201"/>
        <w:jc w:val="both"/>
      </w:pPr>
      <w:r>
        <w:rPr>
          <w:rFonts w:ascii="Times New Roman"/>
          <w:b/>
          <w:color w:val="7B7975"/>
          <w:w w:val="105"/>
          <w:sz w:val="22"/>
          <w:u w:val="thick" w:color="646460"/>
        </w:rPr>
        <w:t>Section</w:t>
      </w:r>
      <w:r>
        <w:rPr>
          <w:rFonts w:ascii="Times New Roman"/>
          <w:b/>
          <w:color w:val="7B7975"/>
          <w:spacing w:val="-13"/>
          <w:w w:val="105"/>
          <w:sz w:val="22"/>
          <w:u w:val="thick" w:color="646460"/>
        </w:rPr>
        <w:t xml:space="preserve"> </w:t>
      </w:r>
      <w:r>
        <w:rPr>
          <w:rFonts w:ascii="Times New Roman"/>
          <w:b/>
          <w:color w:val="646460"/>
          <w:w w:val="105"/>
          <w:sz w:val="22"/>
          <w:u w:val="thick" w:color="646460"/>
        </w:rPr>
        <w:t>5</w:t>
      </w:r>
      <w:r>
        <w:rPr>
          <w:rFonts w:ascii="Times New Roman"/>
          <w:b/>
          <w:color w:val="646460"/>
          <w:w w:val="105"/>
          <w:sz w:val="22"/>
        </w:rPr>
        <w:t>.</w:t>
      </w:r>
      <w:r>
        <w:rPr>
          <w:rFonts w:ascii="Times New Roman"/>
          <w:b/>
          <w:color w:val="646460"/>
          <w:spacing w:val="9"/>
          <w:w w:val="105"/>
          <w:sz w:val="22"/>
        </w:rPr>
        <w:t xml:space="preserve"> </w:t>
      </w:r>
      <w:r>
        <w:rPr>
          <w:color w:val="646460"/>
          <w:w w:val="105"/>
        </w:rPr>
        <w:t>All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meeting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notices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must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w w:val="105"/>
        </w:rPr>
        <w:t>be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in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writing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and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include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w w:val="105"/>
        </w:rPr>
        <w:t>date,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time,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and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spacing w:val="-2"/>
          <w:w w:val="105"/>
        </w:rPr>
        <w:t>location</w:t>
      </w:r>
    </w:p>
    <w:p w14:paraId="493D690D" w14:textId="1ADF72DF" w:rsidR="0029299C" w:rsidRDefault="00C16012">
      <w:pPr>
        <w:pStyle w:val="BodyText"/>
        <w:spacing w:before="34" w:line="283" w:lineRule="auto"/>
        <w:ind w:left="202" w:right="761" w:hanging="2"/>
        <w:jc w:val="both"/>
      </w:pPr>
      <w:r>
        <w:rPr>
          <w:color w:val="646460"/>
        </w:rPr>
        <w:t>of the meeting.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>A notice must include a statement of any business requiring a vote of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the County Executive Committee (CEC) to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>be conducted at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the meeting.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 xml:space="preserve">Official action may </w:t>
      </w:r>
      <w:r>
        <w:rPr>
          <w:color w:val="7B7975"/>
        </w:rPr>
        <w:t xml:space="preserve">be </w:t>
      </w:r>
      <w:r>
        <w:rPr>
          <w:color w:val="646460"/>
        </w:rPr>
        <w:t>taken only on items listed on the notice unless unanimous consent is received from County Executive Committee (CEC) members present at the meeting to waive such requirement</w:t>
      </w:r>
      <w:r w:rsidR="002B0102">
        <w:rPr>
          <w:color w:val="646460"/>
        </w:rPr>
        <w:t>.</w:t>
      </w:r>
    </w:p>
    <w:p w14:paraId="53F4014C" w14:textId="77777777" w:rsidR="0029299C" w:rsidRDefault="0029299C">
      <w:pPr>
        <w:pStyle w:val="BodyText"/>
        <w:spacing w:before="8"/>
        <w:rPr>
          <w:sz w:val="16"/>
        </w:rPr>
      </w:pPr>
    </w:p>
    <w:p w14:paraId="52E297D3" w14:textId="77777777" w:rsidR="0029299C" w:rsidRDefault="00C16012">
      <w:pPr>
        <w:pStyle w:val="BodyText"/>
        <w:spacing w:before="91" w:line="276" w:lineRule="auto"/>
        <w:ind w:left="204" w:right="74" w:hanging="3"/>
      </w:pPr>
      <w:r>
        <w:rPr>
          <w:rFonts w:ascii="Times New Roman"/>
          <w:b/>
          <w:color w:val="646460"/>
          <w:w w:val="105"/>
          <w:sz w:val="22"/>
          <w:u w:val="thick" w:color="646460"/>
        </w:rPr>
        <w:t>Section 6</w:t>
      </w:r>
      <w:r>
        <w:rPr>
          <w:rFonts w:ascii="Times New Roman"/>
          <w:b/>
          <w:color w:val="646460"/>
          <w:w w:val="105"/>
          <w:sz w:val="22"/>
        </w:rPr>
        <w:t>.</w:t>
      </w:r>
      <w:r>
        <w:rPr>
          <w:rFonts w:ascii="Times New Roman"/>
          <w:b/>
          <w:color w:val="646460"/>
          <w:spacing w:val="-4"/>
          <w:w w:val="105"/>
          <w:sz w:val="22"/>
        </w:rPr>
        <w:t xml:space="preserve"> </w:t>
      </w:r>
      <w:r>
        <w:rPr>
          <w:color w:val="646460"/>
          <w:w w:val="105"/>
        </w:rPr>
        <w:t>No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w w:val="105"/>
        </w:rPr>
        <w:t>county</w:t>
      </w:r>
      <w:r>
        <w:rPr>
          <w:color w:val="646460"/>
          <w:spacing w:val="-4"/>
          <w:w w:val="105"/>
        </w:rPr>
        <w:t xml:space="preserve"> </w:t>
      </w:r>
      <w:r>
        <w:rPr>
          <w:color w:val="646460"/>
          <w:w w:val="105"/>
        </w:rPr>
        <w:t>executive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committee meeting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w w:val="105"/>
        </w:rPr>
        <w:t>shall</w:t>
      </w:r>
      <w:r>
        <w:rPr>
          <w:color w:val="646460"/>
          <w:spacing w:val="-11"/>
          <w:w w:val="105"/>
        </w:rPr>
        <w:t xml:space="preserve"> </w:t>
      </w:r>
      <w:r>
        <w:rPr>
          <w:color w:val="646460"/>
          <w:w w:val="105"/>
        </w:rPr>
        <w:t>be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held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w w:val="105"/>
        </w:rPr>
        <w:t>during</w:t>
      </w:r>
      <w:r>
        <w:rPr>
          <w:color w:val="646460"/>
          <w:spacing w:val="-16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4"/>
          <w:w w:val="105"/>
        </w:rPr>
        <w:t xml:space="preserve"> </w:t>
      </w:r>
      <w:r>
        <w:rPr>
          <w:color w:val="646460"/>
          <w:w w:val="105"/>
        </w:rPr>
        <w:t>week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of</w:t>
      </w:r>
      <w:r>
        <w:rPr>
          <w:color w:val="646460"/>
          <w:spacing w:val="-10"/>
          <w:w w:val="105"/>
        </w:rPr>
        <w:t xml:space="preserve"> </w:t>
      </w:r>
      <w:r>
        <w:rPr>
          <w:color w:val="646460"/>
          <w:w w:val="105"/>
        </w:rPr>
        <w:t>the biennial</w:t>
      </w:r>
      <w:r>
        <w:rPr>
          <w:color w:val="646460"/>
          <w:spacing w:val="-15"/>
          <w:w w:val="105"/>
        </w:rPr>
        <w:t xml:space="preserve"> </w:t>
      </w:r>
      <w:r>
        <w:rPr>
          <w:color w:val="646460"/>
          <w:w w:val="105"/>
        </w:rPr>
        <w:t>State</w:t>
      </w:r>
      <w:r>
        <w:rPr>
          <w:color w:val="646460"/>
          <w:spacing w:val="-8"/>
          <w:w w:val="105"/>
        </w:rPr>
        <w:t xml:space="preserve"> </w:t>
      </w:r>
      <w:r>
        <w:rPr>
          <w:color w:val="646460"/>
          <w:w w:val="105"/>
        </w:rPr>
        <w:t>Convention or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w w:val="105"/>
        </w:rPr>
        <w:t>quadrennial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>National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Convention.</w:t>
      </w:r>
    </w:p>
    <w:p w14:paraId="59E763F9" w14:textId="77777777" w:rsidR="0029299C" w:rsidRDefault="0029299C">
      <w:pPr>
        <w:pStyle w:val="BodyText"/>
        <w:spacing w:before="7"/>
        <w:rPr>
          <w:sz w:val="16"/>
        </w:rPr>
      </w:pPr>
    </w:p>
    <w:p w14:paraId="1CF33DFF" w14:textId="77777777" w:rsidR="0029299C" w:rsidRDefault="00C16012">
      <w:pPr>
        <w:pStyle w:val="BodyText"/>
        <w:spacing w:before="91" w:line="283" w:lineRule="auto"/>
        <w:ind w:left="199" w:right="731" w:hanging="4"/>
        <w:jc w:val="both"/>
      </w:pPr>
      <w:r>
        <w:rPr>
          <w:rFonts w:ascii="Times New Roman"/>
          <w:b/>
          <w:color w:val="7B7975"/>
          <w:w w:val="105"/>
          <w:sz w:val="22"/>
          <w:u w:val="thick" w:color="7B7975"/>
        </w:rPr>
        <w:t>Section 7.</w:t>
      </w:r>
      <w:r>
        <w:rPr>
          <w:rFonts w:ascii="Times New Roman"/>
          <w:b/>
          <w:color w:val="7B7975"/>
          <w:w w:val="105"/>
          <w:sz w:val="22"/>
        </w:rPr>
        <w:t xml:space="preserve"> </w:t>
      </w:r>
      <w:r>
        <w:rPr>
          <w:color w:val="646460"/>
          <w:w w:val="105"/>
        </w:rPr>
        <w:t xml:space="preserve">In accordance with Republican Party of Texas Rule 8f, </w:t>
      </w:r>
      <w:proofErr w:type="gramStart"/>
      <w:r>
        <w:rPr>
          <w:color w:val="646460"/>
          <w:w w:val="105"/>
        </w:rPr>
        <w:t>All</w:t>
      </w:r>
      <w:proofErr w:type="gramEnd"/>
      <w:r>
        <w:rPr>
          <w:color w:val="646460"/>
          <w:w w:val="105"/>
        </w:rPr>
        <w:t xml:space="preserve"> meetings of the </w:t>
      </w:r>
      <w:r>
        <w:rPr>
          <w:color w:val="646460"/>
        </w:rPr>
        <w:t>County Executive Committee (CEC) including meetings of any,</w:t>
      </w:r>
      <w:r>
        <w:rPr>
          <w:color w:val="646460"/>
          <w:spacing w:val="-3"/>
        </w:rPr>
        <w:t xml:space="preserve"> </w:t>
      </w:r>
      <w:r>
        <w:rPr>
          <w:color w:val="646460"/>
        </w:rPr>
        <w:t>sub-committee,</w:t>
      </w:r>
      <w:r>
        <w:rPr>
          <w:color w:val="646460"/>
          <w:spacing w:val="-12"/>
        </w:rPr>
        <w:t xml:space="preserve"> </w:t>
      </w:r>
      <w:r>
        <w:rPr>
          <w:color w:val="646460"/>
        </w:rPr>
        <w:t>or ad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 xml:space="preserve">hoc. committee shall be open to any member of that County Executive Committee (CEC), and </w:t>
      </w:r>
      <w:r>
        <w:rPr>
          <w:color w:val="646460"/>
          <w:spacing w:val="-2"/>
          <w:w w:val="105"/>
        </w:rPr>
        <w:t>they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shall</w:t>
      </w:r>
      <w:r>
        <w:rPr>
          <w:color w:val="646460"/>
          <w:spacing w:val="-12"/>
          <w:w w:val="105"/>
        </w:rPr>
        <w:t xml:space="preserve"> </w:t>
      </w:r>
      <w:r>
        <w:rPr>
          <w:color w:val="646460"/>
          <w:spacing w:val="-2"/>
          <w:w w:val="105"/>
        </w:rPr>
        <w:t>have</w:t>
      </w:r>
      <w:r>
        <w:rPr>
          <w:color w:val="646460"/>
          <w:spacing w:val="-13"/>
          <w:w w:val="105"/>
        </w:rPr>
        <w:t xml:space="preserve"> </w:t>
      </w:r>
      <w:r>
        <w:rPr>
          <w:color w:val="7B7975"/>
          <w:spacing w:val="-2"/>
          <w:w w:val="105"/>
        </w:rPr>
        <w:t>the</w:t>
      </w:r>
      <w:r>
        <w:rPr>
          <w:color w:val="7B7975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right</w:t>
      </w:r>
      <w:r>
        <w:rPr>
          <w:color w:val="646460"/>
          <w:spacing w:val="-13"/>
          <w:w w:val="105"/>
        </w:rPr>
        <w:t xml:space="preserve"> </w:t>
      </w:r>
      <w:r>
        <w:rPr>
          <w:color w:val="646460"/>
          <w:spacing w:val="-2"/>
          <w:w w:val="105"/>
        </w:rPr>
        <w:t>to appear before</w:t>
      </w:r>
      <w:r>
        <w:rPr>
          <w:color w:val="646460"/>
          <w:spacing w:val="-3"/>
          <w:w w:val="105"/>
        </w:rPr>
        <w:t xml:space="preserve"> </w:t>
      </w:r>
      <w:r>
        <w:rPr>
          <w:color w:val="646460"/>
          <w:spacing w:val="-2"/>
          <w:w w:val="105"/>
        </w:rPr>
        <w:t>any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spacing w:val="-2"/>
          <w:w w:val="105"/>
        </w:rPr>
        <w:t>such</w:t>
      </w:r>
      <w:r>
        <w:rPr>
          <w:color w:val="646460"/>
          <w:spacing w:val="-9"/>
          <w:w w:val="105"/>
        </w:rPr>
        <w:t xml:space="preserve"> </w:t>
      </w:r>
      <w:r>
        <w:rPr>
          <w:color w:val="646460"/>
          <w:spacing w:val="-2"/>
          <w:w w:val="105"/>
        </w:rPr>
        <w:t>committee, sub-committee,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>or</w:t>
      </w:r>
      <w:r>
        <w:rPr>
          <w:color w:val="646460"/>
          <w:spacing w:val="-5"/>
          <w:w w:val="105"/>
        </w:rPr>
        <w:t xml:space="preserve"> </w:t>
      </w:r>
      <w:r>
        <w:rPr>
          <w:color w:val="646460"/>
          <w:spacing w:val="-2"/>
          <w:w w:val="105"/>
        </w:rPr>
        <w:t>ad</w:t>
      </w:r>
      <w:r>
        <w:rPr>
          <w:color w:val="646460"/>
          <w:spacing w:val="-14"/>
          <w:w w:val="105"/>
        </w:rPr>
        <w:t xml:space="preserve"> </w:t>
      </w:r>
      <w:r>
        <w:rPr>
          <w:color w:val="646460"/>
          <w:spacing w:val="-2"/>
          <w:w w:val="105"/>
        </w:rPr>
        <w:t xml:space="preserve">hoc </w:t>
      </w:r>
      <w:r>
        <w:rPr>
          <w:color w:val="7B7975"/>
          <w:w w:val="105"/>
        </w:rPr>
        <w:t xml:space="preserve">committee </w:t>
      </w:r>
      <w:r>
        <w:rPr>
          <w:color w:val="646460"/>
          <w:w w:val="105"/>
        </w:rPr>
        <w:t>and make recommendations for the committee's consideration or testify concerning</w:t>
      </w:r>
      <w:r>
        <w:rPr>
          <w:color w:val="646460"/>
          <w:spacing w:val="-4"/>
          <w:w w:val="105"/>
        </w:rPr>
        <w:t xml:space="preserve"> </w:t>
      </w:r>
      <w:r>
        <w:rPr>
          <w:color w:val="646460"/>
          <w:w w:val="105"/>
        </w:rPr>
        <w:t>any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item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w w:val="105"/>
        </w:rPr>
        <w:t>under purview of</w:t>
      </w:r>
      <w:r>
        <w:rPr>
          <w:color w:val="646460"/>
          <w:spacing w:val="-5"/>
          <w:w w:val="105"/>
        </w:rPr>
        <w:t xml:space="preserve"> </w:t>
      </w:r>
      <w:r>
        <w:rPr>
          <w:color w:val="646460"/>
          <w:w w:val="105"/>
        </w:rPr>
        <w:t>the</w:t>
      </w:r>
      <w:r>
        <w:rPr>
          <w:color w:val="646460"/>
          <w:spacing w:val="-7"/>
          <w:w w:val="105"/>
        </w:rPr>
        <w:t xml:space="preserve"> </w:t>
      </w:r>
      <w:r>
        <w:rPr>
          <w:color w:val="646460"/>
          <w:w w:val="105"/>
        </w:rPr>
        <w:t>committee.</w:t>
      </w:r>
      <w:r>
        <w:rPr>
          <w:color w:val="646460"/>
          <w:spacing w:val="40"/>
          <w:w w:val="105"/>
        </w:rPr>
        <w:t xml:space="preserve"> </w:t>
      </w:r>
      <w:r>
        <w:rPr>
          <w:color w:val="646460"/>
          <w:w w:val="105"/>
        </w:rPr>
        <w:t>This</w:t>
      </w:r>
      <w:r>
        <w:rPr>
          <w:color w:val="646460"/>
          <w:spacing w:val="-6"/>
          <w:w w:val="105"/>
        </w:rPr>
        <w:t xml:space="preserve"> </w:t>
      </w:r>
      <w:r>
        <w:rPr>
          <w:color w:val="646460"/>
          <w:w w:val="105"/>
        </w:rPr>
        <w:t>Rule does not</w:t>
      </w:r>
      <w:r>
        <w:rPr>
          <w:color w:val="646460"/>
          <w:spacing w:val="-2"/>
          <w:w w:val="105"/>
        </w:rPr>
        <w:t xml:space="preserve"> </w:t>
      </w:r>
      <w:r>
        <w:rPr>
          <w:color w:val="646460"/>
          <w:w w:val="105"/>
        </w:rPr>
        <w:t xml:space="preserve">preclude the </w:t>
      </w:r>
      <w:r>
        <w:rPr>
          <w:color w:val="646460"/>
        </w:rPr>
        <w:t>committee from</w:t>
      </w:r>
      <w:r>
        <w:rPr>
          <w:color w:val="646460"/>
          <w:spacing w:val="-9"/>
        </w:rPr>
        <w:t xml:space="preserve"> </w:t>
      </w:r>
      <w:r>
        <w:rPr>
          <w:color w:val="646460"/>
        </w:rPr>
        <w:t>going</w:t>
      </w:r>
      <w:r>
        <w:rPr>
          <w:color w:val="646460"/>
          <w:spacing w:val="-10"/>
        </w:rPr>
        <w:t xml:space="preserve"> </w:t>
      </w:r>
      <w:r>
        <w:rPr>
          <w:color w:val="646460"/>
        </w:rPr>
        <w:t>into</w:t>
      </w:r>
      <w:r>
        <w:rPr>
          <w:color w:val="646460"/>
          <w:spacing w:val="-10"/>
        </w:rPr>
        <w:t xml:space="preserve"> </w:t>
      </w:r>
      <w:r>
        <w:rPr>
          <w:color w:val="646460"/>
        </w:rPr>
        <w:t>executive session; however, such executive session(s) shall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 xml:space="preserve">be </w:t>
      </w:r>
      <w:r>
        <w:rPr>
          <w:color w:val="646460"/>
          <w:w w:val="105"/>
        </w:rPr>
        <w:t xml:space="preserve">open to any member of the County Executive Committee (CEC) ir1cluding ex-officio </w:t>
      </w:r>
      <w:r>
        <w:rPr>
          <w:color w:val="646460"/>
          <w:spacing w:val="-2"/>
          <w:w w:val="105"/>
        </w:rPr>
        <w:t>members.</w:t>
      </w:r>
    </w:p>
    <w:p w14:paraId="3A9E20C0" w14:textId="77777777" w:rsidR="0029299C" w:rsidRDefault="0029299C">
      <w:pPr>
        <w:pStyle w:val="BodyText"/>
        <w:spacing w:before="4"/>
        <w:rPr>
          <w:sz w:val="24"/>
        </w:rPr>
      </w:pPr>
    </w:p>
    <w:p w14:paraId="5F5B39AB" w14:textId="77777777" w:rsidR="0029299C" w:rsidRDefault="00C16012">
      <w:pPr>
        <w:pStyle w:val="BodyText"/>
        <w:ind w:left="206"/>
        <w:jc w:val="both"/>
      </w:pPr>
      <w:r>
        <w:rPr>
          <w:color w:val="646460"/>
        </w:rPr>
        <w:t>Rule</w:t>
      </w:r>
      <w:r>
        <w:rPr>
          <w:color w:val="646460"/>
          <w:spacing w:val="-8"/>
        </w:rPr>
        <w:t xml:space="preserve"> </w:t>
      </w:r>
      <w:r>
        <w:rPr>
          <w:color w:val="646460"/>
        </w:rPr>
        <w:t>8.</w:t>
      </w:r>
      <w:r>
        <w:rPr>
          <w:color w:val="646460"/>
          <w:spacing w:val="-15"/>
        </w:rPr>
        <w:t xml:space="preserve"> </w:t>
      </w:r>
      <w:r>
        <w:rPr>
          <w:color w:val="646460"/>
        </w:rPr>
        <w:t>Quorum,</w:t>
      </w:r>
      <w:r>
        <w:rPr>
          <w:color w:val="646460"/>
          <w:spacing w:val="-9"/>
        </w:rPr>
        <w:t xml:space="preserve"> </w:t>
      </w:r>
      <w:r>
        <w:rPr>
          <w:color w:val="646460"/>
        </w:rPr>
        <w:t>in</w:t>
      </w:r>
      <w:r>
        <w:rPr>
          <w:color w:val="646460"/>
          <w:spacing w:val="-3"/>
        </w:rPr>
        <w:t xml:space="preserve"> </w:t>
      </w:r>
      <w:r>
        <w:rPr>
          <w:color w:val="646460"/>
        </w:rPr>
        <w:t>accordance</w:t>
      </w:r>
      <w:r>
        <w:rPr>
          <w:color w:val="646460"/>
          <w:spacing w:val="7"/>
        </w:rPr>
        <w:t xml:space="preserve"> </w:t>
      </w:r>
      <w:r>
        <w:rPr>
          <w:color w:val="646460"/>
        </w:rPr>
        <w:t>with</w:t>
      </w:r>
      <w:r>
        <w:rPr>
          <w:color w:val="646460"/>
          <w:spacing w:val="-11"/>
        </w:rPr>
        <w:t xml:space="preserve"> </w:t>
      </w:r>
      <w:r>
        <w:rPr>
          <w:color w:val="646460"/>
        </w:rPr>
        <w:t>Republican</w:t>
      </w:r>
      <w:r>
        <w:rPr>
          <w:color w:val="646460"/>
          <w:spacing w:val="2"/>
        </w:rPr>
        <w:t xml:space="preserve"> </w:t>
      </w:r>
      <w:r>
        <w:rPr>
          <w:color w:val="646460"/>
        </w:rPr>
        <w:t>Party</w:t>
      </w:r>
      <w:r>
        <w:rPr>
          <w:color w:val="646460"/>
          <w:spacing w:val="-5"/>
        </w:rPr>
        <w:t xml:space="preserve"> </w:t>
      </w:r>
      <w:r>
        <w:rPr>
          <w:color w:val="646460"/>
        </w:rPr>
        <w:t>of</w:t>
      </w:r>
      <w:r>
        <w:rPr>
          <w:color w:val="646460"/>
          <w:spacing w:val="-11"/>
        </w:rPr>
        <w:t xml:space="preserve"> </w:t>
      </w:r>
      <w:r>
        <w:rPr>
          <w:color w:val="646460"/>
        </w:rPr>
        <w:t>Texas</w:t>
      </w:r>
      <w:r>
        <w:rPr>
          <w:color w:val="646460"/>
          <w:spacing w:val="-4"/>
        </w:rPr>
        <w:t xml:space="preserve"> </w:t>
      </w:r>
      <w:r>
        <w:rPr>
          <w:color w:val="646460"/>
        </w:rPr>
        <w:t>Rule</w:t>
      </w:r>
      <w:r>
        <w:rPr>
          <w:color w:val="646460"/>
          <w:spacing w:val="-8"/>
        </w:rPr>
        <w:t xml:space="preserve"> </w:t>
      </w:r>
      <w:r>
        <w:rPr>
          <w:color w:val="646460"/>
          <w:spacing w:val="-10"/>
        </w:rPr>
        <w:t>9</w:t>
      </w:r>
    </w:p>
    <w:p w14:paraId="49C03FBE" w14:textId="77777777" w:rsidR="0029299C" w:rsidRDefault="00C16012">
      <w:pPr>
        <w:pStyle w:val="ListParagraph"/>
        <w:numPr>
          <w:ilvl w:val="2"/>
          <w:numId w:val="1"/>
        </w:numPr>
        <w:tabs>
          <w:tab w:val="left" w:pos="1255"/>
        </w:tabs>
        <w:spacing w:before="42" w:line="280" w:lineRule="auto"/>
        <w:ind w:right="762" w:hanging="344"/>
        <w:jc w:val="both"/>
        <w:rPr>
          <w:rFonts w:ascii="Times New Roman"/>
          <w:b/>
          <w:color w:val="646460"/>
          <w:sz w:val="19"/>
        </w:rPr>
      </w:pPr>
      <w:r>
        <w:rPr>
          <w:color w:val="646460"/>
          <w:sz w:val="21"/>
        </w:rPr>
        <w:t xml:space="preserve">Non-Statutory Business and Filling Vacancies - One-fourth </w:t>
      </w:r>
      <w:r>
        <w:rPr>
          <w:rFonts w:ascii="Times New Roman"/>
          <w:color w:val="646460"/>
          <w:sz w:val="21"/>
        </w:rPr>
        <w:t xml:space="preserve">(1/4) </w:t>
      </w:r>
      <w:r>
        <w:rPr>
          <w:color w:val="646460"/>
          <w:sz w:val="21"/>
        </w:rPr>
        <w:t>of the membership, excluding vacancies, shall constitute a quorum for conduct of non-statutory business.</w:t>
      </w:r>
    </w:p>
    <w:p w14:paraId="6F5A4811" w14:textId="77777777" w:rsidR="0029299C" w:rsidRDefault="00C16012">
      <w:pPr>
        <w:pStyle w:val="ListParagraph"/>
        <w:numPr>
          <w:ilvl w:val="2"/>
          <w:numId w:val="1"/>
        </w:numPr>
        <w:tabs>
          <w:tab w:val="left" w:pos="1257"/>
        </w:tabs>
        <w:spacing w:line="276" w:lineRule="auto"/>
        <w:ind w:left="1257" w:right="763" w:hanging="343"/>
        <w:jc w:val="both"/>
        <w:rPr>
          <w:rFonts w:ascii="Times New Roman"/>
          <w:b/>
          <w:color w:val="7B7975"/>
        </w:rPr>
      </w:pPr>
      <w:r>
        <w:rPr>
          <w:color w:val="646460"/>
          <w:sz w:val="21"/>
        </w:rPr>
        <w:t xml:space="preserve">Statutory Business </w:t>
      </w:r>
      <w:r>
        <w:rPr>
          <w:color w:val="646460"/>
          <w:sz w:val="20"/>
        </w:rPr>
        <w:t>-A</w:t>
      </w:r>
      <w:r>
        <w:rPr>
          <w:color w:val="646460"/>
          <w:spacing w:val="80"/>
          <w:sz w:val="20"/>
        </w:rPr>
        <w:t xml:space="preserve"> </w:t>
      </w:r>
      <w:r>
        <w:rPr>
          <w:color w:val="646460"/>
          <w:sz w:val="21"/>
        </w:rPr>
        <w:t>quorum for conduct of statutory business (called</w:t>
      </w:r>
      <w:r>
        <w:rPr>
          <w:color w:val="646460"/>
          <w:spacing w:val="-2"/>
          <w:sz w:val="21"/>
        </w:rPr>
        <w:t xml:space="preserve"> </w:t>
      </w:r>
      <w:r>
        <w:rPr>
          <w:color w:val="646460"/>
          <w:sz w:val="21"/>
        </w:rPr>
        <w:t xml:space="preserve">for by the </w:t>
      </w:r>
      <w:r>
        <w:rPr>
          <w:color w:val="7B7975"/>
          <w:sz w:val="21"/>
        </w:rPr>
        <w:t xml:space="preserve">Texas </w:t>
      </w:r>
      <w:r>
        <w:rPr>
          <w:color w:val="646460"/>
          <w:sz w:val="21"/>
        </w:rPr>
        <w:t>Election Code) shall consist of those members present.</w:t>
      </w:r>
    </w:p>
    <w:p w14:paraId="758BB187" w14:textId="77777777" w:rsidR="0029299C" w:rsidRDefault="0029299C">
      <w:pPr>
        <w:pStyle w:val="BodyText"/>
        <w:spacing w:before="8"/>
        <w:rPr>
          <w:sz w:val="13"/>
        </w:rPr>
      </w:pPr>
    </w:p>
    <w:p w14:paraId="0B2683E7" w14:textId="77777777" w:rsidR="0029299C" w:rsidRDefault="00C16012">
      <w:pPr>
        <w:spacing w:line="138" w:lineRule="exact"/>
        <w:ind w:left="837"/>
        <w:rPr>
          <w:rFonts w:ascii="Times New Roman"/>
          <w:sz w:val="13"/>
        </w:rPr>
      </w:pPr>
      <w:r>
        <w:rPr>
          <w:rFonts w:ascii="Times New Roman"/>
          <w:color w:val="B1A191"/>
          <w:w w:val="104"/>
          <w:sz w:val="13"/>
        </w:rPr>
        <w:t>\</w:t>
      </w:r>
    </w:p>
    <w:p w14:paraId="5F9EF222" w14:textId="77777777" w:rsidR="0029299C" w:rsidRDefault="00C16012">
      <w:pPr>
        <w:spacing w:line="242" w:lineRule="exact"/>
        <w:ind w:left="3071"/>
        <w:rPr>
          <w:rFonts w:ascii="Times New Roman"/>
          <w:b/>
        </w:rPr>
      </w:pPr>
      <w:r>
        <w:rPr>
          <w:rFonts w:ascii="Times New Roman"/>
          <w:b/>
          <w:color w:val="646460"/>
          <w:w w:val="80"/>
        </w:rPr>
        <w:t>ARTICLE</w:t>
      </w:r>
      <w:r>
        <w:rPr>
          <w:rFonts w:ascii="Times New Roman"/>
          <w:b/>
          <w:color w:val="646460"/>
          <w:spacing w:val="9"/>
        </w:rPr>
        <w:t xml:space="preserve"> </w:t>
      </w:r>
      <w:r>
        <w:rPr>
          <w:rFonts w:ascii="Times New Roman"/>
          <w:b/>
          <w:color w:val="646460"/>
          <w:w w:val="80"/>
        </w:rPr>
        <w:t>VI</w:t>
      </w:r>
      <w:r>
        <w:rPr>
          <w:rFonts w:ascii="Times New Roman"/>
          <w:b/>
          <w:color w:val="646460"/>
          <w:spacing w:val="6"/>
        </w:rPr>
        <w:t xml:space="preserve"> </w:t>
      </w:r>
      <w:r>
        <w:rPr>
          <w:rFonts w:ascii="Times New Roman"/>
          <w:color w:val="646460"/>
          <w:w w:val="80"/>
        </w:rPr>
        <w:t>---</w:t>
      </w:r>
      <w:r>
        <w:rPr>
          <w:rFonts w:ascii="Times New Roman"/>
          <w:color w:val="646460"/>
          <w:spacing w:val="-10"/>
        </w:rPr>
        <w:t xml:space="preserve"> </w:t>
      </w:r>
      <w:r>
        <w:rPr>
          <w:rFonts w:ascii="Times New Roman"/>
          <w:b/>
          <w:color w:val="646460"/>
          <w:spacing w:val="-2"/>
          <w:w w:val="80"/>
        </w:rPr>
        <w:t>COMMITTEES</w:t>
      </w:r>
    </w:p>
    <w:p w14:paraId="6FBBEB8C" w14:textId="77777777" w:rsidR="0029299C" w:rsidRDefault="0029299C">
      <w:pPr>
        <w:pStyle w:val="BodyText"/>
        <w:spacing w:before="5"/>
        <w:rPr>
          <w:rFonts w:ascii="Times New Roman"/>
          <w:b/>
          <w:sz w:val="19"/>
        </w:rPr>
      </w:pPr>
    </w:p>
    <w:p w14:paraId="17485AF7" w14:textId="77777777" w:rsidR="0029299C" w:rsidRDefault="00C16012">
      <w:pPr>
        <w:pStyle w:val="BodyText"/>
        <w:spacing w:before="91" w:line="285" w:lineRule="auto"/>
        <w:ind w:left="210" w:right="865" w:hanging="10"/>
      </w:pPr>
      <w:r>
        <w:rPr>
          <w:rFonts w:ascii="Times New Roman"/>
          <w:b/>
          <w:color w:val="646460"/>
          <w:sz w:val="22"/>
          <w:u w:val="thick" w:color="646460"/>
        </w:rPr>
        <w:t>Section 1</w:t>
      </w:r>
      <w:r>
        <w:rPr>
          <w:rFonts w:ascii="Times New Roman"/>
          <w:b/>
          <w:color w:val="646460"/>
          <w:sz w:val="22"/>
        </w:rPr>
        <w:t>.</w:t>
      </w:r>
      <w:r>
        <w:rPr>
          <w:rFonts w:ascii="Times New Roman"/>
          <w:b/>
          <w:color w:val="646460"/>
          <w:spacing w:val="40"/>
          <w:sz w:val="22"/>
        </w:rPr>
        <w:t xml:space="preserve"> </w:t>
      </w:r>
      <w:r>
        <w:rPr>
          <w:color w:val="646460"/>
        </w:rPr>
        <w:t>The County Chairman shall appoint the</w:t>
      </w:r>
      <w:r>
        <w:rPr>
          <w:color w:val="646460"/>
          <w:spacing w:val="-1"/>
        </w:rPr>
        <w:t xml:space="preserve"> </w:t>
      </w:r>
      <w:r>
        <w:rPr>
          <w:color w:val="646460"/>
        </w:rPr>
        <w:t>chairmen of any</w:t>
      </w:r>
      <w:r>
        <w:rPr>
          <w:color w:val="646460"/>
          <w:spacing w:val="-2"/>
        </w:rPr>
        <w:t xml:space="preserve"> </w:t>
      </w:r>
      <w:r>
        <w:rPr>
          <w:color w:val="646460"/>
        </w:rPr>
        <w:t>Standing</w:t>
      </w:r>
      <w:r>
        <w:rPr>
          <w:color w:val="646460"/>
          <w:spacing w:val="-2"/>
        </w:rPr>
        <w:t xml:space="preserve"> </w:t>
      </w:r>
      <w:r>
        <w:rPr>
          <w:color w:val="646460"/>
        </w:rPr>
        <w:t>Committees deemed necessary to</w:t>
      </w:r>
      <w:r>
        <w:rPr>
          <w:color w:val="646460"/>
          <w:spacing w:val="40"/>
        </w:rPr>
        <w:t xml:space="preserve"> </w:t>
      </w:r>
      <w:r>
        <w:rPr>
          <w:color w:val="646460"/>
        </w:rPr>
        <w:t xml:space="preserve">carry out policies of the local </w:t>
      </w:r>
      <w:r>
        <w:rPr>
          <w:color w:val="7B7975"/>
        </w:rPr>
        <w:t>Party.</w:t>
      </w:r>
    </w:p>
    <w:p w14:paraId="4DD66802" w14:textId="77777777" w:rsidR="0029299C" w:rsidRDefault="0029299C">
      <w:pPr>
        <w:spacing w:line="285" w:lineRule="auto"/>
        <w:sectPr w:rsidR="0029299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020" w:right="1420" w:bottom="1520" w:left="1460" w:header="1430" w:footer="711" w:gutter="0"/>
          <w:cols w:space="720"/>
        </w:sectPr>
      </w:pPr>
    </w:p>
    <w:p w14:paraId="52C01891" w14:textId="71A79F12" w:rsidR="0029299C" w:rsidRDefault="007A7BC2" w:rsidP="002B0102">
      <w:pPr>
        <w:pStyle w:val="BodyText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CDD592" wp14:editId="26C8B949">
                <wp:simplePos x="0" y="0"/>
                <wp:positionH relativeFrom="page">
                  <wp:posOffset>6350</wp:posOffset>
                </wp:positionH>
                <wp:positionV relativeFrom="page">
                  <wp:posOffset>10052050</wp:posOffset>
                </wp:positionV>
                <wp:extent cx="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C9DD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791.5pt" to=".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" strokeweight=".593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870420" wp14:editId="306B0A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830" cy="2129790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129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CB02" id="docshape10" o:spid="_x0000_s1026" style="position:absolute;margin-left:0;margin-top:0;width:2.9pt;height:167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6j5gEAALQDAAAOAAAAZHJzL2Uyb0RvYy54bWysU9tu2zAMfR+wfxD0vjhOs7Yx4hRFig4D&#10;ugvQ7QMYWbaFyaJGKXGyrx+lpGmwvQ3zgyCK4tE55PHybj9YsdMUDLpalpOpFNopbIzravn92+O7&#10;W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" fillcolor="black" stroked="f">
                <w10:wrap anchorx="page" anchory="page"/>
              </v:rect>
            </w:pict>
          </mc:Fallback>
        </mc:AlternateContent>
      </w:r>
      <w:r w:rsidR="00C16012">
        <w:rPr>
          <w:rFonts w:ascii="Times New Roman"/>
          <w:color w:val="4F4F4B"/>
          <w:spacing w:val="-2"/>
          <w:w w:val="115"/>
          <w:sz w:val="16"/>
        </w:rPr>
        <w:t>dated</w:t>
      </w:r>
      <w:r w:rsidR="00C16012">
        <w:rPr>
          <w:rFonts w:ascii="Times New Roman"/>
          <w:color w:val="4F4F4B"/>
          <w:spacing w:val="-12"/>
          <w:w w:val="115"/>
          <w:sz w:val="16"/>
        </w:rPr>
        <w:t xml:space="preserve"> </w:t>
      </w:r>
      <w:r w:rsidR="00C16012">
        <w:rPr>
          <w:rFonts w:ascii="Times New Roman"/>
          <w:color w:val="676660"/>
          <w:spacing w:val="-2"/>
          <w:w w:val="115"/>
          <w:sz w:val="16"/>
        </w:rPr>
        <w:t>-08.20.20</w:t>
      </w:r>
    </w:p>
    <w:p w14:paraId="2E7B5BF4" w14:textId="77777777" w:rsidR="0029299C" w:rsidRDefault="0029299C">
      <w:pPr>
        <w:pStyle w:val="BodyText"/>
        <w:rPr>
          <w:rFonts w:ascii="Times New Roman"/>
          <w:sz w:val="20"/>
        </w:rPr>
      </w:pPr>
    </w:p>
    <w:p w14:paraId="4D835AFC" w14:textId="77777777" w:rsidR="0029299C" w:rsidRDefault="0029299C">
      <w:pPr>
        <w:pStyle w:val="BodyText"/>
        <w:spacing w:before="8"/>
        <w:rPr>
          <w:rFonts w:ascii="Times New Roman"/>
          <w:sz w:val="20"/>
        </w:rPr>
      </w:pPr>
    </w:p>
    <w:p w14:paraId="434649FE" w14:textId="77777777" w:rsidR="0029299C" w:rsidRDefault="00C16012">
      <w:pPr>
        <w:tabs>
          <w:tab w:val="left" w:pos="7591"/>
        </w:tabs>
        <w:spacing w:before="94" w:line="297" w:lineRule="auto"/>
        <w:ind w:left="167" w:right="819" w:hanging="1"/>
        <w:jc w:val="both"/>
        <w:rPr>
          <w:sz w:val="20"/>
        </w:rPr>
      </w:pPr>
      <w:r>
        <w:rPr>
          <w:b/>
          <w:color w:val="676660"/>
          <w:w w:val="110"/>
          <w:sz w:val="19"/>
          <w:u w:val="thick" w:color="676660"/>
        </w:rPr>
        <w:t>Section 2.</w:t>
      </w:r>
      <w:r>
        <w:rPr>
          <w:b/>
          <w:color w:val="676660"/>
          <w:spacing w:val="40"/>
          <w:w w:val="110"/>
          <w:sz w:val="19"/>
        </w:rPr>
        <w:t xml:space="preserve"> </w:t>
      </w:r>
      <w:r>
        <w:rPr>
          <w:color w:val="676660"/>
          <w:w w:val="110"/>
          <w:sz w:val="20"/>
        </w:rPr>
        <w:t>Each comm</w:t>
      </w:r>
      <w:r>
        <w:rPr>
          <w:color w:val="7E7E79"/>
          <w:w w:val="110"/>
          <w:sz w:val="20"/>
        </w:rPr>
        <w:t>itt</w:t>
      </w:r>
      <w:r>
        <w:rPr>
          <w:color w:val="676660"/>
          <w:w w:val="110"/>
          <w:sz w:val="20"/>
        </w:rPr>
        <w:t xml:space="preserve">ee </w:t>
      </w:r>
      <w:r>
        <w:rPr>
          <w:color w:val="7E7E79"/>
          <w:w w:val="110"/>
          <w:sz w:val="20"/>
        </w:rPr>
        <w:t>i</w:t>
      </w:r>
      <w:r>
        <w:rPr>
          <w:color w:val="676660"/>
          <w:w w:val="110"/>
          <w:sz w:val="20"/>
        </w:rPr>
        <w:t>s au</w:t>
      </w:r>
      <w:r>
        <w:rPr>
          <w:color w:val="7E7E79"/>
          <w:w w:val="110"/>
          <w:sz w:val="20"/>
        </w:rPr>
        <w:t>thori</w:t>
      </w:r>
      <w:r>
        <w:rPr>
          <w:color w:val="676660"/>
          <w:w w:val="110"/>
          <w:sz w:val="20"/>
        </w:rPr>
        <w:t>zed to develop procedures for conducting the business within</w:t>
      </w:r>
      <w:r>
        <w:rPr>
          <w:color w:val="676660"/>
          <w:spacing w:val="-5"/>
          <w:w w:val="110"/>
          <w:sz w:val="20"/>
        </w:rPr>
        <w:t xml:space="preserve"> </w:t>
      </w:r>
      <w:r>
        <w:rPr>
          <w:color w:val="676660"/>
          <w:w w:val="110"/>
          <w:sz w:val="20"/>
        </w:rPr>
        <w:t>that committee's jur</w:t>
      </w:r>
      <w:r>
        <w:rPr>
          <w:color w:val="7E7E79"/>
          <w:w w:val="110"/>
          <w:sz w:val="20"/>
        </w:rPr>
        <w:t>i</w:t>
      </w:r>
      <w:r>
        <w:rPr>
          <w:color w:val="676660"/>
          <w:w w:val="110"/>
          <w:sz w:val="20"/>
        </w:rPr>
        <w:t>s</w:t>
      </w:r>
      <w:r>
        <w:rPr>
          <w:color w:val="7E7E79"/>
          <w:w w:val="110"/>
          <w:sz w:val="20"/>
        </w:rPr>
        <w:t>di</w:t>
      </w:r>
      <w:r>
        <w:rPr>
          <w:color w:val="676660"/>
          <w:w w:val="110"/>
          <w:sz w:val="20"/>
        </w:rPr>
        <w:t>ction,</w:t>
      </w:r>
      <w:r>
        <w:rPr>
          <w:color w:val="676660"/>
          <w:spacing w:val="-11"/>
          <w:w w:val="110"/>
          <w:sz w:val="20"/>
        </w:rPr>
        <w:t xml:space="preserve"> </w:t>
      </w:r>
      <w:r>
        <w:rPr>
          <w:color w:val="676660"/>
          <w:w w:val="110"/>
          <w:sz w:val="20"/>
        </w:rPr>
        <w:t>subject to review</w:t>
      </w:r>
      <w:r>
        <w:rPr>
          <w:color w:val="676660"/>
          <w:spacing w:val="-1"/>
          <w:w w:val="110"/>
          <w:sz w:val="20"/>
        </w:rPr>
        <w:t xml:space="preserve"> </w:t>
      </w:r>
      <w:r>
        <w:rPr>
          <w:color w:val="676660"/>
          <w:w w:val="110"/>
          <w:sz w:val="20"/>
        </w:rPr>
        <w:t>and</w:t>
      </w:r>
      <w:r>
        <w:rPr>
          <w:color w:val="676660"/>
          <w:spacing w:val="-4"/>
          <w:w w:val="110"/>
          <w:sz w:val="20"/>
        </w:rPr>
        <w:t xml:space="preserve"> </w:t>
      </w:r>
      <w:r>
        <w:rPr>
          <w:color w:val="676660"/>
          <w:w w:val="110"/>
          <w:sz w:val="20"/>
        </w:rPr>
        <w:t>amendment by</w:t>
      </w:r>
      <w:r>
        <w:rPr>
          <w:color w:val="676660"/>
          <w:spacing w:val="-15"/>
          <w:w w:val="110"/>
          <w:sz w:val="20"/>
        </w:rPr>
        <w:t xml:space="preserve"> </w:t>
      </w:r>
      <w:r>
        <w:rPr>
          <w:color w:val="676660"/>
          <w:w w:val="110"/>
          <w:sz w:val="20"/>
        </w:rPr>
        <w:t>the full County Executive Comm</w:t>
      </w:r>
      <w:r>
        <w:rPr>
          <w:color w:val="7E7E79"/>
          <w:w w:val="110"/>
          <w:sz w:val="20"/>
        </w:rPr>
        <w:t>i</w:t>
      </w:r>
      <w:r>
        <w:rPr>
          <w:color w:val="676660"/>
          <w:w w:val="110"/>
          <w:sz w:val="20"/>
        </w:rPr>
        <w:t>t</w:t>
      </w:r>
      <w:r>
        <w:rPr>
          <w:color w:val="7E7E79"/>
          <w:w w:val="110"/>
          <w:sz w:val="20"/>
        </w:rPr>
        <w:t>t</w:t>
      </w:r>
      <w:r>
        <w:rPr>
          <w:color w:val="676660"/>
          <w:w w:val="110"/>
          <w:sz w:val="20"/>
        </w:rPr>
        <w:t>ee (CE</w:t>
      </w:r>
      <w:r>
        <w:rPr>
          <w:color w:val="7E7E79"/>
          <w:w w:val="110"/>
          <w:sz w:val="20"/>
        </w:rPr>
        <w:t>C).</w:t>
      </w:r>
      <w:r>
        <w:rPr>
          <w:color w:val="7E7E79"/>
          <w:sz w:val="20"/>
        </w:rPr>
        <w:tab/>
      </w:r>
      <w:r>
        <w:rPr>
          <w:color w:val="7E7E79"/>
          <w:spacing w:val="-10"/>
          <w:w w:val="110"/>
          <w:sz w:val="20"/>
        </w:rPr>
        <w:t>·</w:t>
      </w:r>
    </w:p>
    <w:p w14:paraId="7A9163F2" w14:textId="77777777" w:rsidR="0029299C" w:rsidRDefault="0029299C">
      <w:pPr>
        <w:pStyle w:val="BodyText"/>
        <w:spacing w:before="4"/>
        <w:rPr>
          <w:sz w:val="16"/>
        </w:rPr>
      </w:pPr>
    </w:p>
    <w:p w14:paraId="36B4307A" w14:textId="77777777" w:rsidR="0029299C" w:rsidRDefault="00C16012">
      <w:pPr>
        <w:spacing w:before="91" w:line="295" w:lineRule="auto"/>
        <w:ind w:left="171" w:right="865" w:hanging="4"/>
        <w:rPr>
          <w:sz w:val="20"/>
        </w:rPr>
      </w:pPr>
      <w:r>
        <w:rPr>
          <w:b/>
          <w:color w:val="676660"/>
          <w:w w:val="105"/>
          <w:sz w:val="19"/>
          <w:u w:val="thick" w:color="676660"/>
        </w:rPr>
        <w:t>Section</w:t>
      </w:r>
      <w:r>
        <w:rPr>
          <w:b/>
          <w:color w:val="676660"/>
          <w:spacing w:val="30"/>
          <w:w w:val="105"/>
          <w:sz w:val="19"/>
          <w:u w:val="thick" w:color="676660"/>
        </w:rPr>
        <w:t xml:space="preserve"> </w:t>
      </w:r>
      <w:r>
        <w:rPr>
          <w:rFonts w:ascii="Times New Roman"/>
          <w:b/>
          <w:color w:val="676660"/>
          <w:w w:val="105"/>
          <w:sz w:val="21"/>
          <w:u w:val="thick" w:color="676660"/>
        </w:rPr>
        <w:t>3.</w:t>
      </w:r>
      <w:r>
        <w:rPr>
          <w:rFonts w:ascii="Times New Roman"/>
          <w:b/>
          <w:color w:val="676660"/>
          <w:spacing w:val="78"/>
          <w:w w:val="105"/>
          <w:sz w:val="21"/>
        </w:rPr>
        <w:t xml:space="preserve"> </w:t>
      </w:r>
      <w:r>
        <w:rPr>
          <w:color w:val="676660"/>
          <w:w w:val="105"/>
          <w:sz w:val="20"/>
        </w:rPr>
        <w:t>A committee</w:t>
      </w:r>
      <w:r>
        <w:rPr>
          <w:color w:val="676660"/>
          <w:spacing w:val="2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members or members may be removed from a committee</w:t>
      </w:r>
      <w:r>
        <w:rPr>
          <w:color w:val="676660"/>
          <w:spacing w:val="25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upon request of the committee chairman or t</w:t>
      </w:r>
      <w:r>
        <w:rPr>
          <w:color w:val="7E7E79"/>
          <w:w w:val="105"/>
          <w:sz w:val="20"/>
        </w:rPr>
        <w:t>h</w:t>
      </w:r>
      <w:r>
        <w:rPr>
          <w:color w:val="676660"/>
          <w:w w:val="105"/>
          <w:sz w:val="20"/>
        </w:rPr>
        <w:t>e County Chairman.</w:t>
      </w:r>
    </w:p>
    <w:p w14:paraId="39B49203" w14:textId="77777777" w:rsidR="0029299C" w:rsidRDefault="0029299C">
      <w:pPr>
        <w:pStyle w:val="BodyText"/>
        <w:spacing w:before="1"/>
        <w:rPr>
          <w:sz w:val="25"/>
        </w:rPr>
      </w:pPr>
    </w:p>
    <w:p w14:paraId="5F5240D3" w14:textId="77777777" w:rsidR="0029299C" w:rsidRDefault="00C16012">
      <w:pPr>
        <w:spacing w:before="1"/>
        <w:ind w:left="2227"/>
        <w:rPr>
          <w:b/>
          <w:sz w:val="20"/>
        </w:rPr>
      </w:pPr>
      <w:r>
        <w:rPr>
          <w:b/>
          <w:color w:val="676660"/>
          <w:w w:val="95"/>
          <w:sz w:val="20"/>
        </w:rPr>
        <w:t>ARTICLE</w:t>
      </w:r>
      <w:r>
        <w:rPr>
          <w:b/>
          <w:color w:val="676660"/>
          <w:spacing w:val="6"/>
          <w:sz w:val="20"/>
        </w:rPr>
        <w:t xml:space="preserve"> </w:t>
      </w:r>
      <w:r>
        <w:rPr>
          <w:b/>
          <w:color w:val="676660"/>
          <w:w w:val="95"/>
          <w:sz w:val="20"/>
        </w:rPr>
        <w:t>VII</w:t>
      </w:r>
      <w:r>
        <w:rPr>
          <w:b/>
          <w:color w:val="676660"/>
          <w:spacing w:val="-6"/>
          <w:w w:val="95"/>
          <w:sz w:val="20"/>
        </w:rPr>
        <w:t xml:space="preserve"> </w:t>
      </w:r>
      <w:r>
        <w:rPr>
          <w:color w:val="676660"/>
          <w:w w:val="95"/>
          <w:sz w:val="20"/>
        </w:rPr>
        <w:t>---</w:t>
      </w:r>
      <w:r>
        <w:rPr>
          <w:color w:val="676660"/>
          <w:spacing w:val="-9"/>
          <w:w w:val="95"/>
          <w:sz w:val="20"/>
        </w:rPr>
        <w:t xml:space="preserve"> </w:t>
      </w:r>
      <w:r>
        <w:rPr>
          <w:b/>
          <w:color w:val="676660"/>
          <w:w w:val="95"/>
          <w:sz w:val="20"/>
        </w:rPr>
        <w:t>PARLIAMENTARY</w:t>
      </w:r>
      <w:r>
        <w:rPr>
          <w:b/>
          <w:color w:val="676660"/>
          <w:spacing w:val="24"/>
          <w:sz w:val="20"/>
        </w:rPr>
        <w:t xml:space="preserve"> </w:t>
      </w:r>
      <w:r>
        <w:rPr>
          <w:b/>
          <w:color w:val="676660"/>
          <w:spacing w:val="-2"/>
          <w:w w:val="95"/>
          <w:sz w:val="20"/>
        </w:rPr>
        <w:t>AUTHORITY</w:t>
      </w:r>
    </w:p>
    <w:p w14:paraId="718DC048" w14:textId="77777777" w:rsidR="0029299C" w:rsidRDefault="0029299C">
      <w:pPr>
        <w:pStyle w:val="BodyText"/>
        <w:spacing w:before="1"/>
        <w:rPr>
          <w:b/>
        </w:rPr>
      </w:pPr>
    </w:p>
    <w:p w14:paraId="66167DFE" w14:textId="1D25209B" w:rsidR="0029299C" w:rsidRDefault="00C16012">
      <w:pPr>
        <w:spacing w:before="94" w:line="300" w:lineRule="auto"/>
        <w:ind w:left="168" w:right="795" w:hanging="1"/>
        <w:jc w:val="both"/>
        <w:rPr>
          <w:sz w:val="20"/>
        </w:rPr>
      </w:pPr>
      <w:r>
        <w:rPr>
          <w:b/>
          <w:color w:val="676660"/>
          <w:w w:val="105"/>
          <w:sz w:val="19"/>
          <w:u w:val="thick" w:color="676660"/>
        </w:rPr>
        <w:t xml:space="preserve">Section </w:t>
      </w:r>
      <w:r>
        <w:rPr>
          <w:b/>
          <w:color w:val="676660"/>
          <w:w w:val="105"/>
          <w:sz w:val="20"/>
          <w:u w:val="thick" w:color="676660"/>
        </w:rPr>
        <w:t>1</w:t>
      </w:r>
      <w:r>
        <w:rPr>
          <w:b/>
          <w:color w:val="676660"/>
          <w:w w:val="105"/>
          <w:sz w:val="20"/>
        </w:rPr>
        <w:t>.</w:t>
      </w:r>
      <w:r>
        <w:rPr>
          <w:b/>
          <w:color w:val="676660"/>
          <w:spacing w:val="28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The</w:t>
      </w:r>
      <w:r>
        <w:rPr>
          <w:color w:val="676660"/>
          <w:spacing w:val="-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rules</w:t>
      </w:r>
      <w:r>
        <w:rPr>
          <w:color w:val="676660"/>
          <w:spacing w:val="-12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contained in</w:t>
      </w:r>
      <w:r>
        <w:rPr>
          <w:color w:val="676660"/>
          <w:spacing w:val="-8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the most</w:t>
      </w:r>
      <w:r>
        <w:rPr>
          <w:color w:val="676660"/>
          <w:spacing w:val="-1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current</w:t>
      </w:r>
      <w:r>
        <w:rPr>
          <w:color w:val="676660"/>
          <w:spacing w:val="-1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edition of</w:t>
      </w:r>
      <w:r>
        <w:rPr>
          <w:color w:val="676660"/>
          <w:spacing w:val="-2"/>
          <w:w w:val="105"/>
          <w:sz w:val="20"/>
        </w:rPr>
        <w:t xml:space="preserve"> </w:t>
      </w:r>
      <w:r>
        <w:rPr>
          <w:color w:val="676660"/>
          <w:w w:val="105"/>
          <w:sz w:val="20"/>
          <w:u w:val="thick" w:color="676660"/>
        </w:rPr>
        <w:t>Robert's Rules</w:t>
      </w:r>
      <w:r>
        <w:rPr>
          <w:color w:val="676660"/>
          <w:spacing w:val="-6"/>
          <w:w w:val="105"/>
          <w:sz w:val="20"/>
          <w:u w:val="thick" w:color="676660"/>
        </w:rPr>
        <w:t xml:space="preserve"> </w:t>
      </w:r>
      <w:r>
        <w:rPr>
          <w:color w:val="676660"/>
          <w:w w:val="105"/>
          <w:sz w:val="20"/>
          <w:u w:val="thick" w:color="676660"/>
        </w:rPr>
        <w:t>of Order</w:t>
      </w:r>
      <w:r>
        <w:rPr>
          <w:color w:val="676660"/>
          <w:w w:val="105"/>
          <w:sz w:val="20"/>
        </w:rPr>
        <w:t xml:space="preserve"> shall govern the County E</w:t>
      </w:r>
      <w:r>
        <w:rPr>
          <w:color w:val="7E7E79"/>
          <w:w w:val="105"/>
          <w:sz w:val="20"/>
        </w:rPr>
        <w:t>x</w:t>
      </w:r>
      <w:r>
        <w:rPr>
          <w:color w:val="676660"/>
          <w:w w:val="105"/>
          <w:sz w:val="20"/>
        </w:rPr>
        <w:t>ecut</w:t>
      </w:r>
      <w:r>
        <w:rPr>
          <w:color w:val="7E7E79"/>
          <w:w w:val="105"/>
          <w:sz w:val="20"/>
        </w:rPr>
        <w:t>i</w:t>
      </w:r>
      <w:r>
        <w:rPr>
          <w:color w:val="676660"/>
          <w:w w:val="105"/>
          <w:sz w:val="20"/>
        </w:rPr>
        <w:t>ve Committee (CEC) in</w:t>
      </w:r>
      <w:r>
        <w:rPr>
          <w:color w:val="676660"/>
          <w:spacing w:val="36"/>
          <w:w w:val="105"/>
          <w:sz w:val="20"/>
        </w:rPr>
        <w:t xml:space="preserve"> </w:t>
      </w:r>
      <w:r w:rsidR="00FD3998">
        <w:rPr>
          <w:color w:val="676660"/>
          <w:w w:val="105"/>
          <w:sz w:val="20"/>
        </w:rPr>
        <w:t>all</w:t>
      </w:r>
      <w:r w:rsidR="00FD3998">
        <w:rPr>
          <w:color w:val="7E7E79"/>
          <w:w w:val="105"/>
          <w:sz w:val="20"/>
        </w:rPr>
        <w:t>.,</w:t>
      </w:r>
      <w:r w:rsidR="00FD3998">
        <w:rPr>
          <w:color w:val="676660"/>
          <w:w w:val="105"/>
          <w:sz w:val="20"/>
        </w:rPr>
        <w:t xml:space="preserve"> cases</w:t>
      </w:r>
      <w:r>
        <w:rPr>
          <w:color w:val="676660"/>
          <w:spacing w:val="-13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to</w:t>
      </w:r>
      <w:r>
        <w:rPr>
          <w:color w:val="676660"/>
          <w:spacing w:val="40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 xml:space="preserve">which they are </w:t>
      </w:r>
      <w:r>
        <w:rPr>
          <w:color w:val="4F4F4B"/>
          <w:w w:val="105"/>
          <w:sz w:val="20"/>
        </w:rPr>
        <w:t xml:space="preserve">applicable </w:t>
      </w:r>
      <w:r>
        <w:rPr>
          <w:color w:val="676660"/>
          <w:w w:val="105"/>
          <w:sz w:val="20"/>
        </w:rPr>
        <w:t>and in which they are not</w:t>
      </w:r>
      <w:r>
        <w:rPr>
          <w:color w:val="676660"/>
          <w:spacing w:val="40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 xml:space="preserve">inconsistent with these bylaws </w:t>
      </w:r>
      <w:r>
        <w:rPr>
          <w:color w:val="4F4F4B"/>
          <w:w w:val="105"/>
          <w:sz w:val="20"/>
        </w:rPr>
        <w:t xml:space="preserve">and any </w:t>
      </w:r>
      <w:r>
        <w:rPr>
          <w:color w:val="676660"/>
          <w:w w:val="105"/>
          <w:sz w:val="20"/>
        </w:rPr>
        <w:t xml:space="preserve">special rules promulgated by the Republican Party of Texas, or any </w:t>
      </w:r>
      <w:r>
        <w:rPr>
          <w:color w:val="4F4F4B"/>
          <w:w w:val="105"/>
          <w:sz w:val="20"/>
        </w:rPr>
        <w:t xml:space="preserve">state </w:t>
      </w:r>
      <w:r>
        <w:rPr>
          <w:color w:val="676660"/>
          <w:w w:val="105"/>
          <w:sz w:val="20"/>
        </w:rPr>
        <w:t>or federal statutes.</w:t>
      </w:r>
    </w:p>
    <w:p w14:paraId="07EC7296" w14:textId="77777777" w:rsidR="0029299C" w:rsidRDefault="0029299C">
      <w:pPr>
        <w:pStyle w:val="BodyText"/>
        <w:spacing w:before="6"/>
        <w:rPr>
          <w:sz w:val="24"/>
        </w:rPr>
      </w:pPr>
    </w:p>
    <w:p w14:paraId="14F49AE5" w14:textId="77777777" w:rsidR="0029299C" w:rsidRDefault="00C16012">
      <w:pPr>
        <w:spacing w:before="1"/>
        <w:ind w:left="2513" w:right="2782"/>
        <w:jc w:val="center"/>
        <w:rPr>
          <w:b/>
          <w:sz w:val="20"/>
        </w:rPr>
      </w:pPr>
      <w:r>
        <w:rPr>
          <w:b/>
          <w:color w:val="7E7E79"/>
          <w:sz w:val="20"/>
        </w:rPr>
        <w:t>A</w:t>
      </w:r>
      <w:r>
        <w:rPr>
          <w:b/>
          <w:color w:val="676660"/>
          <w:sz w:val="20"/>
        </w:rPr>
        <w:t>R</w:t>
      </w:r>
      <w:r>
        <w:rPr>
          <w:b/>
          <w:color w:val="7E7E79"/>
          <w:sz w:val="20"/>
        </w:rPr>
        <w:t>TI</w:t>
      </w:r>
      <w:r>
        <w:rPr>
          <w:b/>
          <w:color w:val="676660"/>
          <w:sz w:val="20"/>
        </w:rPr>
        <w:t>CLE</w:t>
      </w:r>
      <w:r>
        <w:rPr>
          <w:b/>
          <w:color w:val="676660"/>
          <w:spacing w:val="-32"/>
          <w:sz w:val="20"/>
        </w:rPr>
        <w:t xml:space="preserve"> </w:t>
      </w:r>
      <w:r>
        <w:rPr>
          <w:b/>
          <w:color w:val="676660"/>
          <w:sz w:val="20"/>
        </w:rPr>
        <w:t>VIII</w:t>
      </w:r>
      <w:r>
        <w:rPr>
          <w:b/>
          <w:color w:val="676660"/>
          <w:spacing w:val="-8"/>
          <w:sz w:val="20"/>
        </w:rPr>
        <w:t xml:space="preserve"> </w:t>
      </w:r>
      <w:r>
        <w:rPr>
          <w:color w:val="676660"/>
          <w:sz w:val="20"/>
        </w:rPr>
        <w:t>---</w:t>
      </w:r>
      <w:r>
        <w:rPr>
          <w:color w:val="676660"/>
          <w:spacing w:val="-8"/>
          <w:sz w:val="20"/>
        </w:rPr>
        <w:t xml:space="preserve"> </w:t>
      </w:r>
      <w:r>
        <w:rPr>
          <w:b/>
          <w:color w:val="676660"/>
          <w:sz w:val="20"/>
        </w:rPr>
        <w:t>AMENDMENT</w:t>
      </w:r>
      <w:r>
        <w:rPr>
          <w:b/>
          <w:color w:val="676660"/>
          <w:spacing w:val="3"/>
          <w:sz w:val="20"/>
        </w:rPr>
        <w:t xml:space="preserve"> </w:t>
      </w:r>
      <w:r>
        <w:rPr>
          <w:b/>
          <w:color w:val="676660"/>
          <w:sz w:val="20"/>
        </w:rPr>
        <w:t>OF</w:t>
      </w:r>
      <w:r>
        <w:rPr>
          <w:b/>
          <w:color w:val="676660"/>
          <w:spacing w:val="-7"/>
          <w:sz w:val="20"/>
        </w:rPr>
        <w:t xml:space="preserve"> </w:t>
      </w:r>
      <w:r>
        <w:rPr>
          <w:b/>
          <w:color w:val="676660"/>
          <w:spacing w:val="-2"/>
          <w:sz w:val="20"/>
        </w:rPr>
        <w:t>BYLAWS</w:t>
      </w:r>
    </w:p>
    <w:p w14:paraId="06E6F1BA" w14:textId="77777777" w:rsidR="0029299C" w:rsidRDefault="0029299C">
      <w:pPr>
        <w:pStyle w:val="BodyText"/>
        <w:spacing w:before="6"/>
        <w:rPr>
          <w:b/>
        </w:rPr>
      </w:pPr>
    </w:p>
    <w:p w14:paraId="64D41854" w14:textId="77777777" w:rsidR="0029299C" w:rsidRDefault="00C16012">
      <w:pPr>
        <w:spacing w:before="94" w:line="297" w:lineRule="auto"/>
        <w:ind w:left="171" w:right="799" w:firstLine="1"/>
        <w:jc w:val="both"/>
        <w:rPr>
          <w:color w:val="676660"/>
          <w:w w:val="105"/>
          <w:sz w:val="20"/>
        </w:rPr>
      </w:pPr>
      <w:r>
        <w:rPr>
          <w:b/>
          <w:color w:val="676660"/>
          <w:w w:val="105"/>
          <w:sz w:val="19"/>
          <w:u w:val="thick" w:color="676660"/>
        </w:rPr>
        <w:t xml:space="preserve">Section </w:t>
      </w:r>
      <w:r>
        <w:rPr>
          <w:b/>
          <w:color w:val="676660"/>
          <w:w w:val="105"/>
          <w:sz w:val="20"/>
          <w:u w:val="thick" w:color="676660"/>
        </w:rPr>
        <w:t>1</w:t>
      </w:r>
      <w:r>
        <w:rPr>
          <w:b/>
          <w:color w:val="676660"/>
          <w:w w:val="105"/>
          <w:sz w:val="20"/>
        </w:rPr>
        <w:t>.</w:t>
      </w:r>
      <w:r>
        <w:rPr>
          <w:b/>
          <w:color w:val="676660"/>
          <w:spacing w:val="40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These bylaws may be amended by a two</w:t>
      </w:r>
      <w:r>
        <w:rPr>
          <w:color w:val="3B3D3A"/>
          <w:w w:val="105"/>
          <w:sz w:val="20"/>
        </w:rPr>
        <w:t>-</w:t>
      </w:r>
      <w:r>
        <w:rPr>
          <w:color w:val="676660"/>
          <w:w w:val="105"/>
          <w:sz w:val="20"/>
        </w:rPr>
        <w:t>thirds</w:t>
      </w:r>
      <w:r>
        <w:rPr>
          <w:color w:val="676660"/>
          <w:spacing w:val="-10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(2/3) vote of the members of the</w:t>
      </w:r>
      <w:r>
        <w:rPr>
          <w:color w:val="676660"/>
          <w:spacing w:val="17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County</w:t>
      </w:r>
      <w:r>
        <w:rPr>
          <w:color w:val="676660"/>
          <w:spacing w:val="-3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Executive Committee (CEC) present and</w:t>
      </w:r>
      <w:r>
        <w:rPr>
          <w:color w:val="676660"/>
          <w:spacing w:val="-1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voting</w:t>
      </w:r>
      <w:r>
        <w:rPr>
          <w:color w:val="676660"/>
          <w:spacing w:val="-15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at</w:t>
      </w:r>
      <w:r>
        <w:rPr>
          <w:color w:val="676660"/>
          <w:spacing w:val="-9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a</w:t>
      </w:r>
      <w:r>
        <w:rPr>
          <w:color w:val="676660"/>
          <w:spacing w:val="-3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properly</w:t>
      </w:r>
      <w:r>
        <w:rPr>
          <w:color w:val="676660"/>
          <w:spacing w:val="-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called</w:t>
      </w:r>
      <w:r>
        <w:rPr>
          <w:color w:val="676660"/>
          <w:spacing w:val="-6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meeting</w:t>
      </w:r>
      <w:r>
        <w:rPr>
          <w:color w:val="676660"/>
          <w:spacing w:val="-7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of the</w:t>
      </w:r>
      <w:r>
        <w:rPr>
          <w:color w:val="676660"/>
          <w:spacing w:val="26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County Executive Committee</w:t>
      </w:r>
      <w:r>
        <w:rPr>
          <w:color w:val="676660"/>
          <w:spacing w:val="2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(CEC) by</w:t>
      </w:r>
      <w:r>
        <w:rPr>
          <w:color w:val="676660"/>
          <w:spacing w:val="-5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giving</w:t>
      </w:r>
      <w:r>
        <w:rPr>
          <w:color w:val="676660"/>
          <w:spacing w:val="-5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notice at the prev</w:t>
      </w:r>
      <w:r>
        <w:rPr>
          <w:color w:val="7E7E79"/>
          <w:w w:val="105"/>
          <w:sz w:val="20"/>
        </w:rPr>
        <w:t>i</w:t>
      </w:r>
      <w:r>
        <w:rPr>
          <w:color w:val="676660"/>
          <w:w w:val="105"/>
          <w:sz w:val="20"/>
        </w:rPr>
        <w:t>ous</w:t>
      </w:r>
      <w:r>
        <w:rPr>
          <w:color w:val="676660"/>
          <w:spacing w:val="-10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regular meeting, or by</w:t>
      </w:r>
      <w:r>
        <w:rPr>
          <w:color w:val="676660"/>
          <w:spacing w:val="-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mailing</w:t>
      </w:r>
      <w:r>
        <w:rPr>
          <w:color w:val="676660"/>
          <w:spacing w:val="-13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written</w:t>
      </w:r>
      <w:r>
        <w:rPr>
          <w:color w:val="676660"/>
          <w:spacing w:val="-6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 xml:space="preserve">notice to </w:t>
      </w:r>
      <w:r>
        <w:rPr>
          <w:color w:val="4F4F4B"/>
          <w:w w:val="105"/>
          <w:sz w:val="20"/>
        </w:rPr>
        <w:t xml:space="preserve">each </w:t>
      </w:r>
      <w:r>
        <w:rPr>
          <w:color w:val="676660"/>
          <w:w w:val="105"/>
          <w:sz w:val="20"/>
        </w:rPr>
        <w:t>County</w:t>
      </w:r>
      <w:r>
        <w:rPr>
          <w:color w:val="676660"/>
          <w:spacing w:val="-4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Executive Committee (CEC) members at least seven (7) days in advance of a Regular or Special Meeting</w:t>
      </w:r>
      <w:r>
        <w:rPr>
          <w:color w:val="676660"/>
          <w:spacing w:val="-11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called</w:t>
      </w:r>
      <w:r>
        <w:rPr>
          <w:color w:val="676660"/>
          <w:spacing w:val="-1"/>
          <w:w w:val="105"/>
          <w:sz w:val="20"/>
        </w:rPr>
        <w:t xml:space="preserve"> </w:t>
      </w:r>
      <w:r>
        <w:rPr>
          <w:color w:val="676660"/>
          <w:w w:val="105"/>
          <w:sz w:val="20"/>
        </w:rPr>
        <w:t>for that purpose.</w:t>
      </w:r>
    </w:p>
    <w:p w14:paraId="534ED893" w14:textId="77777777" w:rsidR="00E66748" w:rsidRDefault="00E66748">
      <w:pPr>
        <w:spacing w:before="94" w:line="297" w:lineRule="auto"/>
        <w:ind w:left="171" w:right="799" w:firstLine="1"/>
        <w:jc w:val="both"/>
        <w:rPr>
          <w:sz w:val="20"/>
        </w:rPr>
      </w:pPr>
    </w:p>
    <w:p w14:paraId="78B8ECCB" w14:textId="77777777" w:rsidR="00E66748" w:rsidRDefault="00E66748">
      <w:pPr>
        <w:spacing w:before="94" w:line="297" w:lineRule="auto"/>
        <w:ind w:left="171" w:right="799" w:firstLine="1"/>
        <w:jc w:val="both"/>
        <w:rPr>
          <w:sz w:val="20"/>
        </w:rPr>
      </w:pPr>
    </w:p>
    <w:p w14:paraId="50858FAC" w14:textId="73FBA136" w:rsidR="00E66748" w:rsidRDefault="00681021">
      <w:pPr>
        <w:spacing w:before="94" w:line="297" w:lineRule="auto"/>
        <w:ind w:left="171" w:right="799" w:firstLine="1"/>
        <w:jc w:val="both"/>
        <w:rPr>
          <w:sz w:val="20"/>
        </w:rPr>
      </w:pPr>
      <w:r>
        <w:rPr>
          <w:sz w:val="20"/>
        </w:rPr>
        <w:t>DATE APPROVED: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SIGNATURE:</w:t>
      </w:r>
    </w:p>
    <w:p w14:paraId="298476D4" w14:textId="211E3018" w:rsidR="00681021" w:rsidRDefault="00681021">
      <w:pPr>
        <w:spacing w:before="94" w:line="297" w:lineRule="auto"/>
        <w:ind w:left="171" w:right="799" w:firstLine="1"/>
        <w:jc w:val="both"/>
        <w:rPr>
          <w:sz w:val="20"/>
        </w:rPr>
      </w:pPr>
    </w:p>
    <w:p w14:paraId="0415FBDA" w14:textId="0E7A10F4" w:rsidR="00681021" w:rsidRDefault="002B0102">
      <w:pPr>
        <w:spacing w:before="94" w:line="297" w:lineRule="auto"/>
        <w:ind w:left="171" w:right="799" w:firstLine="1"/>
        <w:jc w:val="both"/>
        <w:rPr>
          <w:sz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01824" behindDoc="0" locked="0" layoutInCell="1" allowOverlap="1" wp14:anchorId="35CBF447" wp14:editId="1D63FE20">
                <wp:simplePos x="0" y="0"/>
                <wp:positionH relativeFrom="column">
                  <wp:posOffset>2674960</wp:posOffset>
                </wp:positionH>
                <wp:positionV relativeFrom="page">
                  <wp:posOffset>5681318</wp:posOffset>
                </wp:positionV>
                <wp:extent cx="2374900" cy="473075"/>
                <wp:effectExtent l="0" t="38100" r="6350" b="41275"/>
                <wp:wrapNone/>
                <wp:docPr id="4" name="In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6777AB-1B3D-A014-8731-7474B45BB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2374900" cy="47307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4" name="Ink 3">
                              <a:extLst>
                                <a:ext uri="{FF2B5EF4-FFF2-40B4-BE49-F238E27FC236}">
                                  <a16:creationId xmlns:a16="http://schemas.microsoft.com/office/drawing/2014/main" id="{9B6777AB-1B3D-A014-8731-7474B45BBE4F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13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918349" y="1616545"/>
                              <a:ext cx="2500492" cy="523321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F68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09.95pt;margin-top:446.65pt;width:188.4pt;height:38.65pt;z-index:4875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">
                <v:imagedata r:id="rId14" o:title=""/>
                <w10:wrap anchory="page"/>
              </v:shape>
            </w:pict>
          </mc:Fallback>
        </mc:AlternateContent>
      </w:r>
    </w:p>
    <w:p w14:paraId="6B6EADEC" w14:textId="7A64F78F" w:rsidR="00681021" w:rsidRDefault="004C3D8D">
      <w:pPr>
        <w:spacing w:before="94" w:line="297" w:lineRule="auto"/>
        <w:ind w:left="171" w:right="799" w:firstLine="1"/>
        <w:jc w:val="both"/>
        <w:rPr>
          <w:sz w:val="20"/>
        </w:rPr>
      </w:pPr>
      <w:r w:rsidRPr="00F23485">
        <w:rPr>
          <w:sz w:val="24"/>
          <w:szCs w:val="24"/>
          <w:u w:val="single"/>
        </w:rPr>
        <w:t>July 29, 2022</w:t>
      </w:r>
      <w:r w:rsidR="00681021" w:rsidRPr="00F23485">
        <w:rPr>
          <w:sz w:val="24"/>
          <w:szCs w:val="24"/>
          <w:u w:val="single"/>
        </w:rPr>
        <w:tab/>
      </w:r>
      <w:r w:rsidR="00681021">
        <w:rPr>
          <w:sz w:val="20"/>
        </w:rPr>
        <w:tab/>
      </w:r>
      <w:r w:rsidR="00681021">
        <w:rPr>
          <w:sz w:val="20"/>
        </w:rPr>
        <w:tab/>
      </w:r>
      <w:r w:rsidR="00681021">
        <w:rPr>
          <w:sz w:val="20"/>
        </w:rPr>
        <w:tab/>
        <w:t>_________________________</w:t>
      </w:r>
      <w:r w:rsidR="00C16012">
        <w:rPr>
          <w:sz w:val="20"/>
        </w:rPr>
        <w:t>______</w:t>
      </w:r>
    </w:p>
    <w:p w14:paraId="35900AFD" w14:textId="3B2BCC11" w:rsidR="002B0102" w:rsidRDefault="002B0102">
      <w:pPr>
        <w:spacing w:before="94" w:line="297" w:lineRule="auto"/>
        <w:ind w:left="171" w:right="799" w:firstLine="1"/>
        <w:jc w:val="both"/>
        <w:rPr>
          <w:sz w:val="20"/>
        </w:rPr>
      </w:pPr>
    </w:p>
    <w:p w14:paraId="33FF9D3B" w14:textId="06FDD99C" w:rsidR="002B0102" w:rsidRDefault="002B0102" w:rsidP="002B0102">
      <w:pPr>
        <w:jc w:val="center"/>
        <w:rPr>
          <w:sz w:val="24"/>
          <w:szCs w:val="24"/>
        </w:rPr>
      </w:pPr>
    </w:p>
    <w:p w14:paraId="703FAF68" w14:textId="7AD6F62B" w:rsidR="002B0102" w:rsidRDefault="002B0102" w:rsidP="002B0102">
      <w:pPr>
        <w:jc w:val="center"/>
        <w:rPr>
          <w:sz w:val="24"/>
          <w:szCs w:val="24"/>
        </w:rPr>
      </w:pPr>
    </w:p>
    <w:p w14:paraId="563913DA" w14:textId="77777777" w:rsidR="002B0102" w:rsidRDefault="002B0102" w:rsidP="002B0102">
      <w:pPr>
        <w:jc w:val="center"/>
        <w:rPr>
          <w:sz w:val="24"/>
          <w:szCs w:val="24"/>
        </w:rPr>
      </w:pPr>
    </w:p>
    <w:p w14:paraId="4D81EEB0" w14:textId="77777777" w:rsidR="002B0102" w:rsidRDefault="002B0102" w:rsidP="002B0102">
      <w:pPr>
        <w:jc w:val="center"/>
        <w:rPr>
          <w:sz w:val="24"/>
          <w:szCs w:val="24"/>
        </w:rPr>
      </w:pPr>
    </w:p>
    <w:p w14:paraId="23D3DFE4" w14:textId="77777777" w:rsidR="002B0102" w:rsidRDefault="002B0102" w:rsidP="002B0102">
      <w:pPr>
        <w:jc w:val="center"/>
        <w:rPr>
          <w:sz w:val="24"/>
          <w:szCs w:val="24"/>
        </w:rPr>
      </w:pPr>
    </w:p>
    <w:p w14:paraId="605D847F" w14:textId="77777777" w:rsidR="002B0102" w:rsidRDefault="002B0102" w:rsidP="002B0102">
      <w:pPr>
        <w:jc w:val="center"/>
        <w:rPr>
          <w:sz w:val="24"/>
          <w:szCs w:val="24"/>
        </w:rPr>
      </w:pPr>
    </w:p>
    <w:p w14:paraId="60DCCBB0" w14:textId="77777777" w:rsidR="002B0102" w:rsidRDefault="002B0102" w:rsidP="002B0102">
      <w:pPr>
        <w:jc w:val="center"/>
        <w:rPr>
          <w:sz w:val="24"/>
          <w:szCs w:val="24"/>
        </w:rPr>
      </w:pPr>
    </w:p>
    <w:p w14:paraId="53CC45E8" w14:textId="77777777" w:rsidR="002B0102" w:rsidRDefault="002B0102" w:rsidP="002B0102">
      <w:pPr>
        <w:jc w:val="center"/>
        <w:rPr>
          <w:sz w:val="24"/>
          <w:szCs w:val="24"/>
        </w:rPr>
      </w:pPr>
    </w:p>
    <w:p w14:paraId="22A3843F" w14:textId="77777777" w:rsidR="002B0102" w:rsidRDefault="002B0102" w:rsidP="002B0102">
      <w:pPr>
        <w:jc w:val="center"/>
        <w:rPr>
          <w:sz w:val="24"/>
          <w:szCs w:val="24"/>
        </w:rPr>
      </w:pPr>
    </w:p>
    <w:p w14:paraId="23D5A821" w14:textId="77777777" w:rsidR="002B0102" w:rsidRDefault="002B0102" w:rsidP="002B0102">
      <w:pPr>
        <w:jc w:val="center"/>
        <w:rPr>
          <w:sz w:val="24"/>
          <w:szCs w:val="24"/>
        </w:rPr>
      </w:pPr>
    </w:p>
    <w:p w14:paraId="4A385896" w14:textId="77777777" w:rsidR="002B0102" w:rsidRDefault="002B0102" w:rsidP="002B0102">
      <w:pPr>
        <w:jc w:val="center"/>
        <w:rPr>
          <w:sz w:val="24"/>
          <w:szCs w:val="24"/>
        </w:rPr>
      </w:pPr>
    </w:p>
    <w:p w14:paraId="3E84D491" w14:textId="77777777" w:rsidR="002B0102" w:rsidRDefault="002B0102" w:rsidP="002B0102">
      <w:pPr>
        <w:jc w:val="center"/>
        <w:rPr>
          <w:sz w:val="24"/>
          <w:szCs w:val="24"/>
        </w:rPr>
      </w:pPr>
    </w:p>
    <w:p w14:paraId="69E463BA" w14:textId="77777777" w:rsidR="002B0102" w:rsidRDefault="002B0102" w:rsidP="002B0102">
      <w:pPr>
        <w:jc w:val="center"/>
        <w:rPr>
          <w:sz w:val="24"/>
          <w:szCs w:val="24"/>
        </w:rPr>
      </w:pPr>
    </w:p>
    <w:p w14:paraId="38620CD0" w14:textId="77777777" w:rsidR="002B0102" w:rsidRDefault="002B0102" w:rsidP="002B0102">
      <w:pPr>
        <w:jc w:val="center"/>
        <w:rPr>
          <w:sz w:val="24"/>
          <w:szCs w:val="24"/>
        </w:rPr>
      </w:pPr>
    </w:p>
    <w:p w14:paraId="1C149C19" w14:textId="77777777" w:rsidR="002B0102" w:rsidRDefault="002B0102" w:rsidP="002B0102">
      <w:pPr>
        <w:jc w:val="center"/>
        <w:rPr>
          <w:sz w:val="24"/>
          <w:szCs w:val="24"/>
        </w:rPr>
      </w:pPr>
    </w:p>
    <w:p w14:paraId="07DDEB93" w14:textId="77777777" w:rsidR="002B0102" w:rsidRDefault="002B0102" w:rsidP="002B0102">
      <w:pPr>
        <w:jc w:val="center"/>
        <w:rPr>
          <w:sz w:val="24"/>
          <w:szCs w:val="24"/>
        </w:rPr>
      </w:pPr>
    </w:p>
    <w:p w14:paraId="66BB81C3" w14:textId="5DB51B1C" w:rsidR="002B0102" w:rsidRPr="00835901" w:rsidRDefault="002B0102" w:rsidP="002B0102">
      <w:pPr>
        <w:jc w:val="center"/>
        <w:rPr>
          <w:sz w:val="24"/>
          <w:szCs w:val="24"/>
        </w:rPr>
      </w:pPr>
      <w:r w:rsidRPr="00835901">
        <w:rPr>
          <w:sz w:val="24"/>
          <w:szCs w:val="24"/>
        </w:rPr>
        <w:lastRenderedPageBreak/>
        <w:t>STANDING RULES</w:t>
      </w:r>
    </w:p>
    <w:p w14:paraId="241DF7C3" w14:textId="77777777" w:rsidR="002B0102" w:rsidRDefault="002B0102" w:rsidP="002B0102">
      <w:pPr>
        <w:jc w:val="center"/>
        <w:rPr>
          <w:sz w:val="24"/>
          <w:szCs w:val="24"/>
        </w:rPr>
      </w:pPr>
    </w:p>
    <w:p w14:paraId="426E0170" w14:textId="523789DB" w:rsidR="002B0102" w:rsidRPr="00835901" w:rsidRDefault="002B0102" w:rsidP="002B0102">
      <w:pPr>
        <w:jc w:val="center"/>
        <w:rPr>
          <w:sz w:val="24"/>
          <w:szCs w:val="24"/>
        </w:rPr>
      </w:pPr>
      <w:r w:rsidRPr="00835901">
        <w:rPr>
          <w:sz w:val="24"/>
          <w:szCs w:val="24"/>
        </w:rPr>
        <w:t>VAL VERDE COUNTY REPUBLICAN PARTY</w:t>
      </w:r>
    </w:p>
    <w:p w14:paraId="1139F93C" w14:textId="77777777" w:rsidR="002B0102" w:rsidRPr="00835901" w:rsidRDefault="002B0102" w:rsidP="002B0102">
      <w:pPr>
        <w:jc w:val="center"/>
        <w:rPr>
          <w:sz w:val="24"/>
          <w:szCs w:val="24"/>
        </w:rPr>
      </w:pPr>
      <w:r w:rsidRPr="00835901">
        <w:rPr>
          <w:sz w:val="24"/>
          <w:szCs w:val="24"/>
        </w:rPr>
        <w:t>2022-2023</w:t>
      </w:r>
    </w:p>
    <w:p w14:paraId="781B3A93" w14:textId="77777777" w:rsidR="002B0102" w:rsidRPr="00835901" w:rsidRDefault="002B0102" w:rsidP="002B0102">
      <w:pPr>
        <w:rPr>
          <w:sz w:val="24"/>
          <w:szCs w:val="24"/>
        </w:rPr>
      </w:pPr>
    </w:p>
    <w:p w14:paraId="47A31A0E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 name of this organization shall be the Val Verde County Republican County Executive Committee, hereinafter referred to as the County Executive Committee (CEC</w:t>
      </w:r>
      <w:r>
        <w:rPr>
          <w:sz w:val="24"/>
          <w:szCs w:val="24"/>
        </w:rPr>
        <w:t>)</w:t>
      </w:r>
      <w:r w:rsidRPr="00835901">
        <w:rPr>
          <w:sz w:val="24"/>
          <w:szCs w:val="24"/>
        </w:rPr>
        <w:t>.</w:t>
      </w:r>
    </w:p>
    <w:p w14:paraId="572B6047" w14:textId="77777777" w:rsidR="002B0102" w:rsidRPr="00835901" w:rsidRDefault="002B0102" w:rsidP="002B0102">
      <w:pPr>
        <w:pStyle w:val="ListParagraph"/>
        <w:rPr>
          <w:sz w:val="24"/>
          <w:szCs w:val="24"/>
        </w:rPr>
      </w:pPr>
    </w:p>
    <w:p w14:paraId="361971CA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 CEC shall meet at least once a quarter.  Unless notified otherwise, the meetings will be held the second Thursday of the month at 6:00 p.m.</w:t>
      </w:r>
      <w:r>
        <w:rPr>
          <w:sz w:val="24"/>
          <w:szCs w:val="24"/>
        </w:rPr>
        <w:t xml:space="preserve"> at a </w:t>
      </w:r>
      <w:r w:rsidRPr="00835901">
        <w:rPr>
          <w:sz w:val="24"/>
          <w:szCs w:val="24"/>
        </w:rPr>
        <w:t>location to be announced.</w:t>
      </w:r>
    </w:p>
    <w:p w14:paraId="092F1EBD" w14:textId="77777777" w:rsidR="002B0102" w:rsidRPr="00835901" w:rsidRDefault="002B0102" w:rsidP="002B0102">
      <w:pPr>
        <w:pStyle w:val="ListParagraph"/>
        <w:rPr>
          <w:sz w:val="24"/>
          <w:szCs w:val="24"/>
        </w:rPr>
      </w:pPr>
    </w:p>
    <w:p w14:paraId="6FBAEFA8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Pr="00835901">
        <w:rPr>
          <w:sz w:val="24"/>
          <w:szCs w:val="24"/>
        </w:rPr>
        <w:t>he meeting will typically consist of a program/speaker and a business meeting.</w:t>
      </w:r>
    </w:p>
    <w:p w14:paraId="7188E64E" w14:textId="77777777" w:rsidR="002B0102" w:rsidRPr="00835901" w:rsidRDefault="002B0102" w:rsidP="002B0102">
      <w:pPr>
        <w:pStyle w:val="ListParagraph"/>
        <w:rPr>
          <w:sz w:val="24"/>
          <w:szCs w:val="24"/>
        </w:rPr>
      </w:pPr>
    </w:p>
    <w:p w14:paraId="2BF83C4B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Refreshments at the meetings are the responsibility of each individual and such will be announced prior to the start of the meeting.</w:t>
      </w:r>
    </w:p>
    <w:p w14:paraId="6D2DC9C2" w14:textId="77777777" w:rsidR="002B0102" w:rsidRPr="00835901" w:rsidRDefault="002B0102" w:rsidP="002B0102">
      <w:pPr>
        <w:pStyle w:val="ListParagraph"/>
        <w:rPr>
          <w:sz w:val="24"/>
          <w:szCs w:val="24"/>
        </w:rPr>
      </w:pPr>
    </w:p>
    <w:p w14:paraId="10A20061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 xml:space="preserve">In each even-numbered year, one of the regular meetings shall be an Organizational Meeting to be held withing forty-five (45) days of the date the CEC takes office.  This is twenty (20) days after the Primary run-off Election.  </w:t>
      </w:r>
      <w:r w:rsidRPr="00E82076">
        <w:rPr>
          <w:i/>
          <w:iCs/>
        </w:rPr>
        <w:t>See Article V-Meetings</w:t>
      </w:r>
      <w:r w:rsidRPr="00835901">
        <w:rPr>
          <w:sz w:val="24"/>
          <w:szCs w:val="24"/>
        </w:rPr>
        <w:t xml:space="preserve">.  Notice of the meeting shall be mailed by USPS, or </w:t>
      </w:r>
      <w:r w:rsidRPr="00835901">
        <w:rPr>
          <w:b/>
          <w:bCs/>
          <w:sz w:val="24"/>
          <w:szCs w:val="24"/>
        </w:rPr>
        <w:t>emailed</w:t>
      </w:r>
      <w:r w:rsidRPr="00835901">
        <w:rPr>
          <w:sz w:val="24"/>
          <w:szCs w:val="24"/>
        </w:rPr>
        <w:t>, to the last know</w:t>
      </w:r>
      <w:r>
        <w:rPr>
          <w:sz w:val="24"/>
          <w:szCs w:val="24"/>
        </w:rPr>
        <w:t>n</w:t>
      </w:r>
      <w:r w:rsidRPr="00835901">
        <w:rPr>
          <w:sz w:val="24"/>
          <w:szCs w:val="24"/>
        </w:rPr>
        <w:t xml:space="preserve"> address of the members of the CEC.</w:t>
      </w:r>
    </w:p>
    <w:p w14:paraId="31F5481B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29DBF67F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There are no annual dues assessed.</w:t>
      </w:r>
    </w:p>
    <w:p w14:paraId="768C32EF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7B8B01FE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 Chairman and the Treasurer will each sign a bank signature card.  Two signature</w:t>
      </w:r>
      <w:r>
        <w:rPr>
          <w:sz w:val="24"/>
          <w:szCs w:val="24"/>
        </w:rPr>
        <w:t xml:space="preserve">s </w:t>
      </w:r>
      <w:r w:rsidRPr="00835901">
        <w:rPr>
          <w:sz w:val="24"/>
          <w:szCs w:val="24"/>
        </w:rPr>
        <w:t>will be required to transact business.</w:t>
      </w:r>
    </w:p>
    <w:p w14:paraId="1ED86131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6E154846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All donations in the form of a check will be made out to “Val Verde County Republican Party”.  Both donations, whether cash or check</w:t>
      </w:r>
      <w:r>
        <w:rPr>
          <w:sz w:val="24"/>
          <w:szCs w:val="24"/>
        </w:rPr>
        <w:t>,</w:t>
      </w:r>
      <w:r w:rsidRPr="00835901">
        <w:rPr>
          <w:sz w:val="24"/>
          <w:szCs w:val="24"/>
        </w:rPr>
        <w:t xml:space="preserve"> will be deposited in the Val Verde County Republican Party account as promptly as possible.</w:t>
      </w:r>
    </w:p>
    <w:p w14:paraId="41829D77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4ADFB7C5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 Secretary will keep a current list of Precinct Chairs and a current list of Republican voters attending meetings.</w:t>
      </w:r>
    </w:p>
    <w:p w14:paraId="0399DCBB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40B5B572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 meetings will proceed as follows:  Agenda and announcements will be distributed to member</w:t>
      </w:r>
      <w:r>
        <w:rPr>
          <w:sz w:val="24"/>
          <w:szCs w:val="24"/>
        </w:rPr>
        <w:t>s</w:t>
      </w:r>
      <w:r w:rsidRPr="00835901">
        <w:rPr>
          <w:sz w:val="24"/>
          <w:szCs w:val="24"/>
        </w:rPr>
        <w:t>/CEC.</w:t>
      </w:r>
    </w:p>
    <w:p w14:paraId="15FEA325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64C575EA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The annual proposed budget shall be presented at the September meeting for approval.</w:t>
      </w:r>
    </w:p>
    <w:p w14:paraId="06498A0C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4E41A163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 xml:space="preserve">Expenses incurred by </w:t>
      </w:r>
      <w:r>
        <w:rPr>
          <w:sz w:val="24"/>
          <w:szCs w:val="24"/>
        </w:rPr>
        <w:t xml:space="preserve">a </w:t>
      </w:r>
      <w:r w:rsidRPr="00835901">
        <w:rPr>
          <w:sz w:val="24"/>
          <w:szCs w:val="24"/>
        </w:rPr>
        <w:t xml:space="preserve">CEC member (postage, fee, etc.) shall be presented with the receipt along with the Reimbursement Form to the Treasurer for reimbursement </w:t>
      </w:r>
      <w:proofErr w:type="gramStart"/>
      <w:r w:rsidRPr="00835901">
        <w:rPr>
          <w:sz w:val="24"/>
          <w:szCs w:val="24"/>
        </w:rPr>
        <w:t>with</w:t>
      </w:r>
      <w:proofErr w:type="gramEnd"/>
      <w:r w:rsidRPr="00835901">
        <w:rPr>
          <w:sz w:val="24"/>
          <w:szCs w:val="24"/>
        </w:rPr>
        <w:t xml:space="preserve"> 30-60 days.</w:t>
      </w:r>
    </w:p>
    <w:p w14:paraId="46D92131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12DB208E" w14:textId="77777777" w:rsidR="002B0102" w:rsidRPr="00064BD0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Expenses incurred by the County Chairman up to $200.00 per year (fees, signs, etc.) will not require prior approval by CEC.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CB38F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When a member of the CEC of Party member suffers illness or death of a loved one, member</w:t>
      </w:r>
      <w:r>
        <w:rPr>
          <w:sz w:val="24"/>
          <w:szCs w:val="24"/>
        </w:rPr>
        <w:t>s</w:t>
      </w:r>
      <w:r w:rsidRPr="00835901">
        <w:rPr>
          <w:sz w:val="24"/>
          <w:szCs w:val="24"/>
        </w:rPr>
        <w:t xml:space="preserve"> are to notify the Secretary so that cards of condolence may be sent to the member.</w:t>
      </w:r>
    </w:p>
    <w:p w14:paraId="7A017C31" w14:textId="77777777" w:rsidR="002B0102" w:rsidRDefault="002B0102" w:rsidP="002B0102">
      <w:pPr>
        <w:pStyle w:val="ListParagraph"/>
        <w:rPr>
          <w:sz w:val="24"/>
          <w:szCs w:val="24"/>
        </w:rPr>
      </w:pPr>
    </w:p>
    <w:p w14:paraId="26065EC3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lastRenderedPageBreak/>
        <w:t>The County Chairman may be a member of the Texas Republican County Chairman’s Association (TRCCA) and any assessments or dues are to be paid by the CEC.</w:t>
      </w:r>
    </w:p>
    <w:p w14:paraId="5D6E1529" w14:textId="77777777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632EBA2E" w14:textId="77777777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>A minimum of one (1) fundraising project is conducted each year-with the type of activity and dates to be determined by the CEC.</w:t>
      </w:r>
    </w:p>
    <w:p w14:paraId="12A97352" w14:textId="2AFD6D42" w:rsidR="002B0102" w:rsidRPr="00E82076" w:rsidRDefault="002B0102" w:rsidP="002B0102">
      <w:pPr>
        <w:pStyle w:val="ListParagraph"/>
        <w:rPr>
          <w:sz w:val="24"/>
          <w:szCs w:val="24"/>
        </w:rPr>
      </w:pPr>
    </w:p>
    <w:p w14:paraId="09B9C6E4" w14:textId="03D0531E" w:rsidR="002B0102" w:rsidRDefault="002B0102" w:rsidP="002B0102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4"/>
        </w:rPr>
      </w:pPr>
      <w:r w:rsidRPr="00835901">
        <w:rPr>
          <w:sz w:val="24"/>
          <w:szCs w:val="24"/>
        </w:rPr>
        <w:t xml:space="preserve">These Standing Rules may be amended in whole or part by a </w:t>
      </w:r>
      <w:proofErr w:type="gramStart"/>
      <w:r w:rsidRPr="00835901">
        <w:rPr>
          <w:sz w:val="24"/>
          <w:szCs w:val="24"/>
        </w:rPr>
        <w:t>vole</w:t>
      </w:r>
      <w:proofErr w:type="gramEnd"/>
      <w:r w:rsidRPr="00835901">
        <w:rPr>
          <w:sz w:val="24"/>
          <w:szCs w:val="24"/>
        </w:rPr>
        <w:t xml:space="preserve"> of two-thirds (2/3) vote of the member of the CEC present and voting at a properly called meeting.</w:t>
      </w:r>
    </w:p>
    <w:p w14:paraId="370FD1D9" w14:textId="77777777" w:rsidR="002B0102" w:rsidRPr="002D33EF" w:rsidRDefault="002B0102" w:rsidP="002B0102">
      <w:pPr>
        <w:pStyle w:val="ListParagraph"/>
        <w:rPr>
          <w:sz w:val="24"/>
          <w:szCs w:val="24"/>
        </w:rPr>
      </w:pPr>
    </w:p>
    <w:p w14:paraId="74F2546F" w14:textId="77777777" w:rsidR="002B0102" w:rsidRDefault="002B0102" w:rsidP="002B0102">
      <w:pPr>
        <w:pStyle w:val="ListParagraph"/>
        <w:rPr>
          <w:sz w:val="24"/>
          <w:szCs w:val="24"/>
        </w:rPr>
      </w:pPr>
    </w:p>
    <w:p w14:paraId="0F9E2807" w14:textId="6318BE49" w:rsidR="002B0102" w:rsidRDefault="002B0102" w:rsidP="002B0102">
      <w:pPr>
        <w:pStyle w:val="ListParagraph"/>
        <w:rPr>
          <w:sz w:val="24"/>
          <w:szCs w:val="24"/>
        </w:rPr>
      </w:pPr>
    </w:p>
    <w:p w14:paraId="41725834" w14:textId="77777777" w:rsidR="002B0102" w:rsidRDefault="002B0102" w:rsidP="002B0102">
      <w:pPr>
        <w:pStyle w:val="ListParagraph"/>
        <w:rPr>
          <w:sz w:val="24"/>
          <w:szCs w:val="24"/>
        </w:rPr>
      </w:pPr>
    </w:p>
    <w:p w14:paraId="5AAE9D8D" w14:textId="77777777" w:rsidR="002B0102" w:rsidRDefault="002B0102" w:rsidP="002B01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 APPROVED: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p w14:paraId="77DF222E" w14:textId="23DE8BF7" w:rsidR="002B0102" w:rsidRDefault="002B0102" w:rsidP="002B0102">
      <w:pPr>
        <w:pStyle w:val="ListParagraph"/>
        <w:rPr>
          <w:sz w:val="24"/>
          <w:szCs w:val="24"/>
        </w:rPr>
      </w:pPr>
    </w:p>
    <w:p w14:paraId="462F377F" w14:textId="2272729B" w:rsidR="002B0102" w:rsidRDefault="002B0102" w:rsidP="002B0102">
      <w:pPr>
        <w:pStyle w:val="ListParagraph"/>
        <w:rPr>
          <w:sz w:val="24"/>
          <w:szCs w:val="24"/>
        </w:rPr>
      </w:pPr>
    </w:p>
    <w:p w14:paraId="1C70D57C" w14:textId="1BA3704A" w:rsidR="002B0102" w:rsidRPr="006739AF" w:rsidRDefault="002B0102" w:rsidP="002B0102">
      <w:pPr>
        <w:pStyle w:val="ListParagraph"/>
        <w:rPr>
          <w:sz w:val="24"/>
          <w:szCs w:val="24"/>
          <w:u w:val="single"/>
        </w:rPr>
      </w:pPr>
      <w:r w:rsidRPr="006739AF"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487503872" behindDoc="0" locked="0" layoutInCell="1" allowOverlap="1" wp14:anchorId="2A9B4219" wp14:editId="5560500D">
                <wp:simplePos x="0" y="0"/>
                <wp:positionH relativeFrom="column">
                  <wp:posOffset>3854450</wp:posOffset>
                </wp:positionH>
                <wp:positionV relativeFrom="page">
                  <wp:posOffset>3094990</wp:posOffset>
                </wp:positionV>
                <wp:extent cx="2254250" cy="427355"/>
                <wp:effectExtent l="0" t="57150" r="0" b="48895"/>
                <wp:wrapNone/>
                <wp:docPr id="17" name="Ink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5">
                          <w14:nvContentPartPr>
                            <w14:cNvContentPartPr/>
                          </w14:nvContentPartPr>
                          <w14:xfrm>
                            <a:off x="0" y="0"/>
                            <a:ext cx="2254250" cy="42735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4" name="Ink 3">
                              <a:extLst>
                                <a:ext uri="{FF2B5EF4-FFF2-40B4-BE49-F238E27FC236}">
                                  <a16:creationId xmlns:a16="http://schemas.microsoft.com/office/drawing/2014/main" id="{9B6777AB-1B3D-A014-8731-7474B45BBE4F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16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918349" y="1616545"/>
                              <a:ext cx="2500492" cy="523321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9DDF" id="Ink 3" o:spid="_x0000_s1026" type="#_x0000_t75" style="position:absolute;margin-left:302.8pt;margin-top:243pt;width:178.9pt;height:35.05pt;z-index:487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">
                <v:imagedata r:id="rId17" o:title=""/>
                <w10:wrap anchory="page"/>
              </v:shape>
            </w:pict>
          </mc:Fallback>
        </mc:AlternateContent>
      </w:r>
    </w:p>
    <w:p w14:paraId="2FBAC16D" w14:textId="3E26AD31" w:rsidR="002B0102" w:rsidRPr="00C51173" w:rsidRDefault="002B0102" w:rsidP="002B0102">
      <w:pPr>
        <w:pStyle w:val="ListParagraph"/>
        <w:rPr>
          <w:sz w:val="28"/>
          <w:szCs w:val="28"/>
        </w:rPr>
      </w:pPr>
      <w:r w:rsidRPr="006739AF">
        <w:rPr>
          <w:sz w:val="28"/>
          <w:szCs w:val="28"/>
          <w:u w:val="single"/>
        </w:rPr>
        <w:t>_July 29,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5CC4D96F" w14:textId="429347D3" w:rsidR="002B0102" w:rsidRDefault="002B0102">
      <w:pPr>
        <w:spacing w:before="94" w:line="297" w:lineRule="auto"/>
        <w:ind w:left="171" w:right="799" w:firstLine="1"/>
        <w:jc w:val="both"/>
        <w:rPr>
          <w:sz w:val="20"/>
        </w:rPr>
      </w:pPr>
    </w:p>
    <w:sectPr w:rsidR="002B0102" w:rsidSect="002B0102">
      <w:headerReference w:type="default" r:id="rId18"/>
      <w:footerReference w:type="default" r:id="rId19"/>
      <w:pgSz w:w="12240" w:h="15840"/>
      <w:pgMar w:top="720" w:right="720" w:bottom="720" w:left="720" w:header="0" w:footer="1019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A934" w14:textId="77777777" w:rsidR="00881101" w:rsidRDefault="00881101">
      <w:r>
        <w:separator/>
      </w:r>
    </w:p>
  </w:endnote>
  <w:endnote w:type="continuationSeparator" w:id="0">
    <w:p w14:paraId="2AF22C20" w14:textId="77777777" w:rsidR="00881101" w:rsidRDefault="0088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68BE" w14:textId="70362D47" w:rsidR="0029299C" w:rsidRDefault="007A7B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580AEF15" wp14:editId="1E4FA33D">
              <wp:simplePos x="0" y="0"/>
              <wp:positionH relativeFrom="page">
                <wp:posOffset>3551555</wp:posOffset>
              </wp:positionH>
              <wp:positionV relativeFrom="page">
                <wp:posOffset>9064625</wp:posOffset>
              </wp:positionV>
              <wp:extent cx="808990" cy="18224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75174" w14:textId="77777777" w:rsidR="0029299C" w:rsidRDefault="00C16012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8EA1B8"/>
                            </w:rPr>
                            <w:t>Page</w:t>
                          </w:r>
                          <w:r>
                            <w:rPr>
                              <w:color w:val="8EA1B8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8EA1B8"/>
                            </w:rPr>
                            <w:fldChar w:fldCharType="begin"/>
                          </w:r>
                          <w:r>
                            <w:rPr>
                              <w:color w:val="8EA1B8"/>
                            </w:rPr>
                            <w:instrText xml:space="preserve"> PAGE </w:instrText>
                          </w:r>
                          <w:r>
                            <w:rPr>
                              <w:color w:val="8EA1B8"/>
                            </w:rPr>
                            <w:fldChar w:fldCharType="separate"/>
                          </w:r>
                          <w:r>
                            <w:rPr>
                              <w:color w:val="8EA1B8"/>
                            </w:rPr>
                            <w:t>2</w:t>
                          </w:r>
                          <w:r>
                            <w:rPr>
                              <w:color w:val="8EA1B8"/>
                            </w:rPr>
                            <w:fldChar w:fldCharType="end"/>
                          </w:r>
                          <w:r>
                            <w:rPr>
                              <w:color w:val="8EA1B8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color w:val="8EA1B8"/>
                            </w:rPr>
                            <w:t>of</w:t>
                          </w:r>
                          <w:r>
                            <w:rPr>
                              <w:color w:val="8EA1B8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color w:val="8EA1B8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8EA1B8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8EA1B8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8EA1B8"/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8EA1B8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EF1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79.65pt;margin-top:713.75pt;width:63.7pt;height:14.3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" filled="f" stroked="f">
              <v:textbox inset="0,0,0,0">
                <w:txbxContent>
                  <w:p w14:paraId="40475174" w14:textId="77777777" w:rsidR="0029299C" w:rsidRDefault="00C16012">
                    <w:pPr>
                      <w:spacing w:before="13"/>
                      <w:ind w:left="20"/>
                    </w:pPr>
                    <w:r>
                      <w:rPr>
                        <w:color w:val="8EA1B8"/>
                      </w:rPr>
                      <w:t>Page</w:t>
                    </w:r>
                    <w:r>
                      <w:rPr>
                        <w:color w:val="8EA1B8"/>
                        <w:spacing w:val="28"/>
                      </w:rPr>
                      <w:t xml:space="preserve"> </w:t>
                    </w:r>
                    <w:r>
                      <w:rPr>
                        <w:color w:val="8EA1B8"/>
                      </w:rPr>
                      <w:fldChar w:fldCharType="begin"/>
                    </w:r>
                    <w:r>
                      <w:rPr>
                        <w:color w:val="8EA1B8"/>
                      </w:rPr>
                      <w:instrText xml:space="preserve"> PAGE </w:instrText>
                    </w:r>
                    <w:r>
                      <w:rPr>
                        <w:color w:val="8EA1B8"/>
                      </w:rPr>
                      <w:fldChar w:fldCharType="separate"/>
                    </w:r>
                    <w:r>
                      <w:rPr>
                        <w:color w:val="8EA1B8"/>
                      </w:rPr>
                      <w:t>2</w:t>
                    </w:r>
                    <w:r>
                      <w:rPr>
                        <w:color w:val="8EA1B8"/>
                      </w:rPr>
                      <w:fldChar w:fldCharType="end"/>
                    </w:r>
                    <w:r>
                      <w:rPr>
                        <w:color w:val="8EA1B8"/>
                        <w:spacing w:val="34"/>
                      </w:rPr>
                      <w:t xml:space="preserve"> </w:t>
                    </w:r>
                    <w:r>
                      <w:rPr>
                        <w:color w:val="8EA1B8"/>
                      </w:rPr>
                      <w:t>of</w:t>
                    </w:r>
                    <w:r>
                      <w:rPr>
                        <w:color w:val="8EA1B8"/>
                        <w:spacing w:val="37"/>
                      </w:rPr>
                      <w:t xml:space="preserve"> </w:t>
                    </w:r>
                    <w:r>
                      <w:rPr>
                        <w:color w:val="8EA1B8"/>
                        <w:spacing w:val="-10"/>
                      </w:rPr>
                      <w:fldChar w:fldCharType="begin"/>
                    </w:r>
                    <w:r>
                      <w:rPr>
                        <w:color w:val="8EA1B8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8EA1B8"/>
                        <w:spacing w:val="-10"/>
                      </w:rPr>
                      <w:fldChar w:fldCharType="separate"/>
                    </w:r>
                    <w:r>
                      <w:rPr>
                        <w:color w:val="8EA1B8"/>
                        <w:spacing w:val="-10"/>
                      </w:rPr>
                      <w:t>5</w:t>
                    </w:r>
                    <w:r>
                      <w:rPr>
                        <w:color w:val="8EA1B8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5EA" w14:textId="6BA2606A" w:rsidR="0029299C" w:rsidRDefault="007A7BC2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3682D803" wp14:editId="419426D4">
              <wp:simplePos x="0" y="0"/>
              <wp:positionH relativeFrom="page">
                <wp:posOffset>3484245</wp:posOffset>
              </wp:positionH>
              <wp:positionV relativeFrom="page">
                <wp:posOffset>9370060</wp:posOffset>
              </wp:positionV>
              <wp:extent cx="797560" cy="279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F7554" w14:textId="77777777" w:rsidR="0029299C" w:rsidRDefault="00C16012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899CB3"/>
                            </w:rPr>
                            <w:t>Page</w:t>
                          </w:r>
                          <w:r>
                            <w:rPr>
                              <w:color w:val="899CB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899CB3"/>
                            </w:rPr>
                            <w:fldChar w:fldCharType="begin"/>
                          </w:r>
                          <w:r>
                            <w:rPr>
                              <w:color w:val="899CB3"/>
                            </w:rPr>
                            <w:instrText xml:space="preserve"> PAGE </w:instrText>
                          </w:r>
                          <w:r>
                            <w:rPr>
                              <w:color w:val="899CB3"/>
                            </w:rPr>
                            <w:fldChar w:fldCharType="separate"/>
                          </w:r>
                          <w:r>
                            <w:rPr>
                              <w:color w:val="899CB3"/>
                            </w:rPr>
                            <w:t>3</w:t>
                          </w:r>
                          <w:r>
                            <w:rPr>
                              <w:color w:val="899CB3"/>
                            </w:rPr>
                            <w:fldChar w:fldCharType="end"/>
                          </w:r>
                          <w:r>
                            <w:rPr>
                              <w:color w:val="899CB3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899CB3"/>
                            </w:rPr>
                            <w:t>of</w:t>
                          </w:r>
                          <w:r>
                            <w:rPr>
                              <w:color w:val="899CB3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899CB3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899CB3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899CB3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899CB3"/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899CB3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2D80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74.35pt;margin-top:737.8pt;width:62.8pt;height:22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" filled="f" stroked="f">
              <v:textbox inset="0,0,0,0">
                <w:txbxContent>
                  <w:p w14:paraId="327F7554" w14:textId="77777777" w:rsidR="0029299C" w:rsidRDefault="00C16012">
                    <w:pPr>
                      <w:spacing w:before="13"/>
                      <w:ind w:left="20"/>
                    </w:pPr>
                    <w:r>
                      <w:rPr>
                        <w:color w:val="899CB3"/>
                      </w:rPr>
                      <w:t>Page</w:t>
                    </w:r>
                    <w:r>
                      <w:rPr>
                        <w:color w:val="899CB3"/>
                        <w:spacing w:val="19"/>
                      </w:rPr>
                      <w:t xml:space="preserve"> </w:t>
                    </w:r>
                    <w:r>
                      <w:rPr>
                        <w:color w:val="899CB3"/>
                      </w:rPr>
                      <w:fldChar w:fldCharType="begin"/>
                    </w:r>
                    <w:r>
                      <w:rPr>
                        <w:color w:val="899CB3"/>
                      </w:rPr>
                      <w:instrText xml:space="preserve"> PAGE </w:instrText>
                    </w:r>
                    <w:r>
                      <w:rPr>
                        <w:color w:val="899CB3"/>
                      </w:rPr>
                      <w:fldChar w:fldCharType="separate"/>
                    </w:r>
                    <w:r>
                      <w:rPr>
                        <w:color w:val="899CB3"/>
                      </w:rPr>
                      <w:t>3</w:t>
                    </w:r>
                    <w:r>
                      <w:rPr>
                        <w:color w:val="899CB3"/>
                      </w:rPr>
                      <w:fldChar w:fldCharType="end"/>
                    </w:r>
                    <w:r>
                      <w:rPr>
                        <w:color w:val="899CB3"/>
                        <w:spacing w:val="31"/>
                      </w:rPr>
                      <w:t xml:space="preserve"> </w:t>
                    </w:r>
                    <w:r>
                      <w:rPr>
                        <w:color w:val="899CB3"/>
                      </w:rPr>
                      <w:t>of</w:t>
                    </w:r>
                    <w:r>
                      <w:rPr>
                        <w:color w:val="899CB3"/>
                        <w:spacing w:val="33"/>
                      </w:rPr>
                      <w:t xml:space="preserve"> </w:t>
                    </w:r>
                    <w:r>
                      <w:rPr>
                        <w:color w:val="899CB3"/>
                        <w:spacing w:val="-10"/>
                      </w:rPr>
                      <w:fldChar w:fldCharType="begin"/>
                    </w:r>
                    <w:r>
                      <w:rPr>
                        <w:color w:val="899CB3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899CB3"/>
                        <w:spacing w:val="-10"/>
                      </w:rPr>
                      <w:fldChar w:fldCharType="separate"/>
                    </w:r>
                    <w:r>
                      <w:rPr>
                        <w:color w:val="899CB3"/>
                        <w:spacing w:val="-10"/>
                      </w:rPr>
                      <w:t>5</w:t>
                    </w:r>
                    <w:r>
                      <w:rPr>
                        <w:color w:val="899CB3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375A" w14:textId="47876ED4" w:rsidR="0029299C" w:rsidRDefault="007A7B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54A5CDB2" wp14:editId="4100674B">
              <wp:simplePos x="0" y="0"/>
              <wp:positionH relativeFrom="page">
                <wp:posOffset>3527425</wp:posOffset>
              </wp:positionH>
              <wp:positionV relativeFrom="page">
                <wp:posOffset>9271635</wp:posOffset>
              </wp:positionV>
              <wp:extent cx="801370" cy="174625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66F8E" w14:textId="77777777" w:rsidR="0029299C" w:rsidRDefault="00C1601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7C90A7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7C90A7"/>
                              <w:spacing w:val="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C90A7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7C90A7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7C90A7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7C90A7"/>
                              <w:w w:val="105"/>
                            </w:rPr>
                            <w:t>5</w:t>
                          </w:r>
                          <w:r>
                            <w:rPr>
                              <w:color w:val="7C90A7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color w:val="7C90A7"/>
                              <w:spacing w:val="3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C90A7"/>
                              <w:w w:val="105"/>
                            </w:rPr>
                            <w:t>of</w:t>
                          </w:r>
                          <w:r>
                            <w:rPr>
                              <w:color w:val="7C90A7"/>
                              <w:spacing w:val="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C90A7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7C90A7"/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color w:val="7C90A7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7C90A7"/>
                              <w:spacing w:val="-10"/>
                              <w:w w:val="105"/>
                            </w:rPr>
                            <w:t>5</w:t>
                          </w:r>
                          <w:r>
                            <w:rPr>
                              <w:color w:val="7C90A7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5CDB2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277.75pt;margin-top:730.05pt;width:63.1pt;height:13.7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" filled="f" stroked="f">
              <v:textbox inset="0,0,0,0">
                <w:txbxContent>
                  <w:p w14:paraId="7D966F8E" w14:textId="77777777" w:rsidR="0029299C" w:rsidRDefault="00C16012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7C90A7"/>
                        <w:w w:val="105"/>
                      </w:rPr>
                      <w:t>Page</w:t>
                    </w:r>
                    <w:r>
                      <w:rPr>
                        <w:color w:val="7C90A7"/>
                        <w:spacing w:val="19"/>
                        <w:w w:val="105"/>
                      </w:rPr>
                      <w:t xml:space="preserve"> </w:t>
                    </w:r>
                    <w:r>
                      <w:rPr>
                        <w:color w:val="7C90A7"/>
                        <w:w w:val="105"/>
                      </w:rPr>
                      <w:fldChar w:fldCharType="begin"/>
                    </w:r>
                    <w:r>
                      <w:rPr>
                        <w:color w:val="7C90A7"/>
                        <w:w w:val="105"/>
                      </w:rPr>
                      <w:instrText xml:space="preserve"> PAGE </w:instrText>
                    </w:r>
                    <w:r>
                      <w:rPr>
                        <w:color w:val="7C90A7"/>
                        <w:w w:val="105"/>
                      </w:rPr>
                      <w:fldChar w:fldCharType="separate"/>
                    </w:r>
                    <w:r>
                      <w:rPr>
                        <w:color w:val="7C90A7"/>
                        <w:w w:val="105"/>
                      </w:rPr>
                      <w:t>5</w:t>
                    </w:r>
                    <w:r>
                      <w:rPr>
                        <w:color w:val="7C90A7"/>
                        <w:w w:val="105"/>
                      </w:rPr>
                      <w:fldChar w:fldCharType="end"/>
                    </w:r>
                    <w:r>
                      <w:rPr>
                        <w:color w:val="7C90A7"/>
                        <w:spacing w:val="32"/>
                        <w:w w:val="105"/>
                      </w:rPr>
                      <w:t xml:space="preserve"> </w:t>
                    </w:r>
                    <w:r>
                      <w:rPr>
                        <w:color w:val="7C90A7"/>
                        <w:w w:val="105"/>
                      </w:rPr>
                      <w:t>of</w:t>
                    </w:r>
                    <w:r>
                      <w:rPr>
                        <w:color w:val="7C90A7"/>
                        <w:spacing w:val="34"/>
                        <w:w w:val="105"/>
                      </w:rPr>
                      <w:t xml:space="preserve"> </w:t>
                    </w:r>
                    <w:r>
                      <w:rPr>
                        <w:color w:val="7C90A7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7C90A7"/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color w:val="7C90A7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7C90A7"/>
                        <w:spacing w:val="-10"/>
                        <w:w w:val="105"/>
                      </w:rPr>
                      <w:t>5</w:t>
                    </w:r>
                    <w:r>
                      <w:rPr>
                        <w:color w:val="7C90A7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0F80" w14:textId="77777777" w:rsidR="00881101" w:rsidRDefault="00881101">
      <w:r>
        <w:separator/>
      </w:r>
    </w:p>
  </w:footnote>
  <w:footnote w:type="continuationSeparator" w:id="0">
    <w:p w14:paraId="224C2ADF" w14:textId="77777777" w:rsidR="00881101" w:rsidRDefault="0088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CDC" w14:textId="0414532C" w:rsidR="0029299C" w:rsidRDefault="0029299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9C1F" w14:textId="7118C18A" w:rsidR="0029299C" w:rsidRDefault="0029299C">
    <w:pPr>
      <w:pStyle w:val="BodyText"/>
      <w:spacing w:line="14" w:lineRule="auto"/>
      <w:rPr>
        <w:sz w:val="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18C" w14:textId="77777777" w:rsidR="0029299C" w:rsidRDefault="0029299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07A"/>
    <w:multiLevelType w:val="hybridMultilevel"/>
    <w:tmpl w:val="60EE0172"/>
    <w:lvl w:ilvl="0" w:tplc="AF26D6C4">
      <w:start w:val="1"/>
      <w:numFmt w:val="lowerLetter"/>
      <w:lvlText w:val="(%1)"/>
      <w:lvlJc w:val="left"/>
      <w:pPr>
        <w:ind w:left="910" w:hanging="3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76762"/>
        <w:spacing w:val="-1"/>
        <w:w w:val="96"/>
        <w:sz w:val="21"/>
        <w:szCs w:val="21"/>
        <w:lang w:val="en-US" w:eastAsia="en-US" w:bidi="ar-SA"/>
      </w:rPr>
    </w:lvl>
    <w:lvl w:ilvl="1" w:tplc="C0BA1470">
      <w:start w:val="1"/>
      <w:numFmt w:val="upperLetter"/>
      <w:lvlText w:val="%2."/>
      <w:lvlJc w:val="left"/>
      <w:pPr>
        <w:ind w:left="1623" w:hanging="698"/>
        <w:jc w:val="right"/>
      </w:pPr>
      <w:rPr>
        <w:rFonts w:hint="default"/>
        <w:spacing w:val="-1"/>
        <w:w w:val="99"/>
        <w:lang w:val="en-US" w:eastAsia="en-US" w:bidi="ar-SA"/>
      </w:rPr>
    </w:lvl>
    <w:lvl w:ilvl="2" w:tplc="7F0C5454">
      <w:start w:val="1"/>
      <w:numFmt w:val="upperLetter"/>
      <w:lvlText w:val="%3."/>
      <w:lvlJc w:val="left"/>
      <w:pPr>
        <w:ind w:left="1252" w:hanging="347"/>
        <w:jc w:val="left"/>
      </w:pPr>
      <w:rPr>
        <w:rFonts w:hint="default"/>
        <w:spacing w:val="-1"/>
        <w:w w:val="108"/>
        <w:lang w:val="en-US" w:eastAsia="en-US" w:bidi="ar-SA"/>
      </w:rPr>
    </w:lvl>
    <w:lvl w:ilvl="3" w:tplc="7D3CF24A">
      <w:numFmt w:val="bullet"/>
      <w:lvlText w:val="•"/>
      <w:lvlJc w:val="left"/>
      <w:pPr>
        <w:ind w:left="2587" w:hanging="347"/>
      </w:pPr>
      <w:rPr>
        <w:rFonts w:hint="default"/>
        <w:lang w:val="en-US" w:eastAsia="en-US" w:bidi="ar-SA"/>
      </w:rPr>
    </w:lvl>
    <w:lvl w:ilvl="4" w:tplc="C95206B4">
      <w:numFmt w:val="bullet"/>
      <w:lvlText w:val="•"/>
      <w:lvlJc w:val="left"/>
      <w:pPr>
        <w:ind w:left="3555" w:hanging="347"/>
      </w:pPr>
      <w:rPr>
        <w:rFonts w:hint="default"/>
        <w:lang w:val="en-US" w:eastAsia="en-US" w:bidi="ar-SA"/>
      </w:rPr>
    </w:lvl>
    <w:lvl w:ilvl="5" w:tplc="6CD48DC6">
      <w:numFmt w:val="bullet"/>
      <w:lvlText w:val="•"/>
      <w:lvlJc w:val="left"/>
      <w:pPr>
        <w:ind w:left="4522" w:hanging="347"/>
      </w:pPr>
      <w:rPr>
        <w:rFonts w:hint="default"/>
        <w:lang w:val="en-US" w:eastAsia="en-US" w:bidi="ar-SA"/>
      </w:rPr>
    </w:lvl>
    <w:lvl w:ilvl="6" w:tplc="73FE3D0E">
      <w:numFmt w:val="bullet"/>
      <w:lvlText w:val="•"/>
      <w:lvlJc w:val="left"/>
      <w:pPr>
        <w:ind w:left="5490" w:hanging="347"/>
      </w:pPr>
      <w:rPr>
        <w:rFonts w:hint="default"/>
        <w:lang w:val="en-US" w:eastAsia="en-US" w:bidi="ar-SA"/>
      </w:rPr>
    </w:lvl>
    <w:lvl w:ilvl="7" w:tplc="C5668CEE">
      <w:numFmt w:val="bullet"/>
      <w:lvlText w:val="•"/>
      <w:lvlJc w:val="left"/>
      <w:pPr>
        <w:ind w:left="6457" w:hanging="347"/>
      </w:pPr>
      <w:rPr>
        <w:rFonts w:hint="default"/>
        <w:lang w:val="en-US" w:eastAsia="en-US" w:bidi="ar-SA"/>
      </w:rPr>
    </w:lvl>
    <w:lvl w:ilvl="8" w:tplc="0316B82C">
      <w:numFmt w:val="bullet"/>
      <w:lvlText w:val="•"/>
      <w:lvlJc w:val="left"/>
      <w:pPr>
        <w:ind w:left="7425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659A18B8"/>
    <w:multiLevelType w:val="hybridMultilevel"/>
    <w:tmpl w:val="3FE6BF14"/>
    <w:lvl w:ilvl="0" w:tplc="1074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A8D"/>
    <w:multiLevelType w:val="hybridMultilevel"/>
    <w:tmpl w:val="705E2594"/>
    <w:lvl w:ilvl="0" w:tplc="0736DFA0">
      <w:start w:val="3"/>
      <w:numFmt w:val="lowerLetter"/>
      <w:lvlText w:val="(%1)"/>
      <w:lvlJc w:val="left"/>
      <w:pPr>
        <w:ind w:left="1515" w:hanging="6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46460"/>
        <w:w w:val="94"/>
        <w:sz w:val="21"/>
        <w:szCs w:val="21"/>
        <w:lang w:val="en-US" w:eastAsia="en-US" w:bidi="ar-SA"/>
      </w:rPr>
    </w:lvl>
    <w:lvl w:ilvl="1" w:tplc="9E22186A">
      <w:start w:val="1"/>
      <w:numFmt w:val="decimal"/>
      <w:lvlText w:val="%2."/>
      <w:lvlJc w:val="left"/>
      <w:pPr>
        <w:ind w:left="2915" w:hanging="7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46460"/>
        <w:spacing w:val="-1"/>
        <w:w w:val="109"/>
        <w:sz w:val="21"/>
        <w:szCs w:val="21"/>
        <w:lang w:val="en-US" w:eastAsia="en-US" w:bidi="ar-SA"/>
      </w:rPr>
    </w:lvl>
    <w:lvl w:ilvl="2" w:tplc="1166D5FC">
      <w:numFmt w:val="bullet"/>
      <w:lvlText w:val="•"/>
      <w:lvlJc w:val="left"/>
      <w:pPr>
        <w:ind w:left="3635" w:hanging="707"/>
      </w:pPr>
      <w:rPr>
        <w:rFonts w:hint="default"/>
        <w:lang w:val="en-US" w:eastAsia="en-US" w:bidi="ar-SA"/>
      </w:rPr>
    </w:lvl>
    <w:lvl w:ilvl="3" w:tplc="B0646BB2">
      <w:numFmt w:val="bullet"/>
      <w:lvlText w:val="•"/>
      <w:lvlJc w:val="left"/>
      <w:pPr>
        <w:ind w:left="4351" w:hanging="707"/>
      </w:pPr>
      <w:rPr>
        <w:rFonts w:hint="default"/>
        <w:lang w:val="en-US" w:eastAsia="en-US" w:bidi="ar-SA"/>
      </w:rPr>
    </w:lvl>
    <w:lvl w:ilvl="4" w:tplc="11A2CB18">
      <w:numFmt w:val="bullet"/>
      <w:lvlText w:val="•"/>
      <w:lvlJc w:val="left"/>
      <w:pPr>
        <w:ind w:left="5066" w:hanging="707"/>
      </w:pPr>
      <w:rPr>
        <w:rFonts w:hint="default"/>
        <w:lang w:val="en-US" w:eastAsia="en-US" w:bidi="ar-SA"/>
      </w:rPr>
    </w:lvl>
    <w:lvl w:ilvl="5" w:tplc="0BCC08F0">
      <w:numFmt w:val="bullet"/>
      <w:lvlText w:val="•"/>
      <w:lvlJc w:val="left"/>
      <w:pPr>
        <w:ind w:left="5782" w:hanging="707"/>
      </w:pPr>
      <w:rPr>
        <w:rFonts w:hint="default"/>
        <w:lang w:val="en-US" w:eastAsia="en-US" w:bidi="ar-SA"/>
      </w:rPr>
    </w:lvl>
    <w:lvl w:ilvl="6" w:tplc="5554F0A2">
      <w:numFmt w:val="bullet"/>
      <w:lvlText w:val="•"/>
      <w:lvlJc w:val="left"/>
      <w:pPr>
        <w:ind w:left="6497" w:hanging="707"/>
      </w:pPr>
      <w:rPr>
        <w:rFonts w:hint="default"/>
        <w:lang w:val="en-US" w:eastAsia="en-US" w:bidi="ar-SA"/>
      </w:rPr>
    </w:lvl>
    <w:lvl w:ilvl="7" w:tplc="0C9862CC">
      <w:numFmt w:val="bullet"/>
      <w:lvlText w:val="•"/>
      <w:lvlJc w:val="left"/>
      <w:pPr>
        <w:ind w:left="7213" w:hanging="707"/>
      </w:pPr>
      <w:rPr>
        <w:rFonts w:hint="default"/>
        <w:lang w:val="en-US" w:eastAsia="en-US" w:bidi="ar-SA"/>
      </w:rPr>
    </w:lvl>
    <w:lvl w:ilvl="8" w:tplc="934E90A6">
      <w:numFmt w:val="bullet"/>
      <w:lvlText w:val="•"/>
      <w:lvlJc w:val="left"/>
      <w:pPr>
        <w:ind w:left="7928" w:hanging="707"/>
      </w:pPr>
      <w:rPr>
        <w:rFonts w:hint="default"/>
        <w:lang w:val="en-US" w:eastAsia="en-US" w:bidi="ar-SA"/>
      </w:rPr>
    </w:lvl>
  </w:abstractNum>
  <w:num w:numId="1" w16cid:durableId="328799273">
    <w:abstractNumId w:val="0"/>
  </w:num>
  <w:num w:numId="2" w16cid:durableId="1973099532">
    <w:abstractNumId w:val="2"/>
  </w:num>
  <w:num w:numId="3" w16cid:durableId="90518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9C"/>
    <w:rsid w:val="00025516"/>
    <w:rsid w:val="001D6D5A"/>
    <w:rsid w:val="0029299C"/>
    <w:rsid w:val="002B0102"/>
    <w:rsid w:val="00370F87"/>
    <w:rsid w:val="003C56D8"/>
    <w:rsid w:val="00434694"/>
    <w:rsid w:val="004C3D8D"/>
    <w:rsid w:val="00517D7C"/>
    <w:rsid w:val="00533D2C"/>
    <w:rsid w:val="00681021"/>
    <w:rsid w:val="00683D29"/>
    <w:rsid w:val="00782584"/>
    <w:rsid w:val="007A7BC2"/>
    <w:rsid w:val="00881101"/>
    <w:rsid w:val="00911AF6"/>
    <w:rsid w:val="009622C4"/>
    <w:rsid w:val="00A74EDC"/>
    <w:rsid w:val="00C16012"/>
    <w:rsid w:val="00CB39A5"/>
    <w:rsid w:val="00E66748"/>
    <w:rsid w:val="00ED334A"/>
    <w:rsid w:val="00F23485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7A207"/>
  <w15:docId w15:val="{B10B96C6-4853-413B-8821-40EE579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27"/>
      <w:ind w:left="422" w:right="117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512" w:right="851" w:hanging="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3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../clipboard/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clipboard/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1T02:31:44.7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1218,'0'0,"0"0,0 0,0 0,0 0,0 0,0 0,0 0</inkml:trace>
  <inkml:trace contextRef="#ctx0" brushRef="#br0" timeOffset="1">282 1100,'0'0,"0"0,0 0,0 0,0 0,0 0,0 0</inkml:trace>
  <inkml:trace contextRef="#ctx0" brushRef="#br0" timeOffset="2">275 1306,'144'-152,"43"-28,8-4,-110 97,10-23,-72 83,117-148,-107 130,-4-2,-1-1,-1-2,-23 43,8-23,1 1,-1-3,-9 24,-1-3,0 3,0-1,-2-1,1 3,0-3,-1 0,-1 2,0-6,1 14,0 0,0-1,0 1,-1 0,1 0,0 0,0-1,0 1,0-1,0 1,-1 0,1 0,0-1,0 1,0-1,0 1,0 0,0 0,0-1,-2 1,2 0,0-1,0 1,-1 0,1 0,-1 0,1 0,0 0,0-1,-1 1,1 0,-1 0,1 0,0 0,-1 0,1 0,-1 0,1 0,0 0,-1 0,0 0,1 0,-2 1,1-1,0 0,0 1,1 0,-1-1,0 0,1 1,-1 0,0-1,1 1,-1 0,-1-1,2 0,0 1,0-1,-1 2,-5 14,-1 1,1-2,3 2,0 0,-1-1,1 10,-1 7,-13 62,-4-1,-34 89,38-139,-2 1,-2-1,-2-1,-2-3,-2 1,-2 1,-3-5,22-24,-3-1,0 1,0-3,-1 2,0-3,0 1,-2-1,1-1,-11 5,5-5,0-1,-2 1,1-2,0-3,-1 1,-1 0,-6-2,-15 2,1-3,-21-2,43-1,1 0,-1-2,0 0,1 0,0-2,-2-1,19 5,1 0,-3 0,2 0,-1 0,0-1,-1-1,6 4,-1-1,0 0,1 1,0 0,-1-2,-1 1,2 1,0-1,-1 0,1 1,-1 0,1-2,0 2,0-1,-1 0,1 1,0-1,0 0,-1 1,1 0,0-1,0 1,0-2,0 2,0-1,1 0,-1 1,0-1,1 0,-1 1,0-1,0 0,0 1,1-1,-1 0,1 1,-1-1,0 0,2 1,-1-1,-1 1,1-1,0 1,-1 0,0-1,2 0,2-1,0-1,0 0,2 1,0 0,-3 1,2-1,1 0,3 0,43-7,-43 8,31-3,1 1,-1 2,0 1,1 3,-1 1,0 0,8 7,-3-2,-2 1,1 3,-2 3,0 0,-1 3,11 7,-34-16,-1-1,-1 1,1 2,10 10,-23-18,1-1,-2 1,0 1,2 0,-4-1,2 1,1 0,0 2,-4-3,2-1,-2 0,1 0,0 0,-1 1,0-1,0 0,0 1,0 0,0 0,0-2,-1 1,0 1,0 0,-4 8</inkml:trace>
  <inkml:trace contextRef="#ctx0" brushRef="#br0" timeOffset="3">1324 303,'17'-4,"0"-1,0-1,0 0,-2-1,1 0,0-3,0 3,-3-3,3 0,-4 1,1-3,-1 0,1-1,-2 2,0-3,-1 2,-1-2,1 0,5-13,-14 23,1-1,-1 1,0 1,0-1,0 0,-1-1,-4 8,-3 9,-31 75,-33 70,10-53,-5-3,-4-2,-17 13,63-80,18-20,-3-1,0-1,-5 7,2-9,12-7,0-1,0 1,-1-1,0 0,1 0,0 2,-1-2,1 0,-1 1,0-1,1 0,-2 0,2 0,-1 0,1 0,-1 0,1 0,-1 0,1 0,-1 0,0 0,1 0,0 0,-2 0,3-1,0-1,-1 0,0 1,1 0,0-1,-1 2,2-1,-2 0,1 0,1 0,0 0,11-10,3-2,3 0,-5 2,0 1,10-11,7-15,-1-1,-2 0,20-37,-13 20,24-25,-52 70,1-2,1 2,0 1,1-2,7-3,-17 35,-10 25,-4 2,-10 22,4-9,-1 10,19-62,-1 2,2-2,1 1,-1 0,2 0,0-1,1 1,0-1,0 2,1-3,2 2,-1-1,0 1,0-2,3 1,-2 0,2 3,-6-10,0 0,1 1,0-2,0 2,-1-1,1-1,1 1,0 0,-1 0,0 0,0-1,2 0,-1 0,1 0</inkml:trace>
  <inkml:trace contextRef="#ctx0" brushRef="#br0" timeOffset="4">1889 496,'-28'9,"2"4,0-2,-23 15,34-17,2 1,1-1,-1 1,0 2,2-1,0 0,-5 9,12-15,-33 46,33-44,0 0,0-1,2 1,-2 1,2-1,1 0,-1 1,2-7,-1 1,1-1,0 1,0-1,0 1,1-1,-1 1,0-1,1 1,-1 0,0-1,1 1,0-1,-1 1,0 0,1-1,0 0,0 1,1-1,-1 0,0 0,0 0,1 1,-1-2,0 1,2-1,-2 2,0-2,1 1,0 0,-1-1,-1 1,3 0,-1-1,-1 0,1 0,7 2,-1 0,1-2,0 1,-1 1,0-2,0-2,2 1,-1 1,0-2,1 1,-2-1,1 0,1-1,-2 1,1-1,-3-1,3 0,0 0,-2 0,1-2,-1 2,0-1,0-2,-1 2,0-1,1 1,-2-4,1 4,-3-3,2 1,-1-1,1 1,-1 0,-2-2,1 1,1-7,-1 0,1-2,-2 0,-1 2,0-2,-2-3,-7 37,1 13,-5 22,10-39,1-2,0 2,1-1,1 0,1 13,-2-25,0 0,0 0,0 0,0 1,0-1,0 1,1-1,-1 0,0 1,1-1,-1 1,0-1,0 0,0 0,1 1,-1-1,2 1,-2-1,0 0,0 0,1 0,-1 0,1 1,-1-1,0 0,1 0,13 0,16-10,-27 9,12-7,1 2,0-2,-1-1,0 0,-1 0,1-2,-3 2,1-4,-2 2,2-1,-3 0,3-4,5-13,-14 21,1-1,0 2,1 0,0-1,1 0,1 20,-3-4,-3-1,1 2,-1-1,1 0,-1 1,-1-1,0 9,1 14,-4 18,1-10,1-32,0-6,0 0,-1 0,1 1,0-1,1 0,-1 1,0-1,1 0,-1 1,0-1,0 0,1 0,0-1,0 0,1 1,-2 0,1-1,0 0,0 1,0-1,-1 2,1-2,-1 0,2 0,-2 0,3 1,-3-1,1 0,0 0,0 0,0 0,0 0,37 4,-28-2,-1-1,1 0,0-1,-1 0,6 0,-8-1,1-1,0 1,0-1,-1 0,1-2,-1 2,1 0,-1-1,-1-1,5-2,-3 0,0 0,0 1,-3-3,3 2,-1-2,-2 2,1-2,1-1,19-35,-16 26,10-14,-25 51,3-9,-19 40,15-35,-1 0,2 1,1 0,0-1,0 5,4-20,0 1,0 0,0-1,0 1,0-1,0 1,2-1,-2 1,0 0,0-1,0 0,0 1,0 0,1-1,-1 0,1 1,-1-1,0 0,0 0,1 0,0 1,-1-1,0 1,1-1,0 1,0 0,2-1,-2 1,1 0,-1-1,1 0,1 1,-2-1,2 1,1-1,1 0,-1 0,1 0,-1 0,1-1,-2 0,3 0,-2 0,1-1,-2 1,0 0,2-1,-1 0,0-1,-1 1,0-1,0 1,0-1,0 1,0-2,1 1,-2 0,0 0,0-1,0 0,0 1,0 0,0-4,1 0,-1-1,0 2,0-2,-2 1,1-1,0 1,-1-1,-1 2,1-2,-2-6,1 12,0-1,0 1,0-1,0 1,-1-1,1 0,-1 0,0 2,0-1,1-1,-1 1,0 0,0 0,0 0,-2 1,1-2,0 0,-1-1,2 0,-2 1,1-1,2 4,1 0,0 0,0 0,0 0,0 0,0 0,-1-1,1 1,0 0,0 0,0 0,0 0,0 0,0 0,0-1,0 1,0 0,0 0,0 0,0 0,0 0,0 0,0 0,0 0,0 0,0-1,0 1,0 0,0 0,0 0,0 0,0-1,0 1,0 0,0 0,0 0,0 0,0 0,0 0,0 0,0 0,0 0,0 0,0 0,1-1,-1 1,0 0,0 0,0 0,0 0,0 0,1 0,-1 0,0 0,0 0,9 2,14 7,-22-8,9 3,0 1,-1-1,2-1,-1-1,1 1,-1 0,1-1,-1-1,1 0,-1-1,2 0,-1 0,0-1,-1 0,1-1,0 0,0 0,-1-2,0 2,0-2,0-1,0 0,2 0,-7 1,-1 3,-3-1,1 1,1-1,1 2,-2-1,2-2,-3 3,0 0,-1 0,0 0,0 0,2 0,-1 0,-1 0,0 0,1 0,-1 0,1 0,-1 0,0 0,0 0,0 2,1-2,-1 0,0 0,0 1,1-1,-1 0,1 0,-1 0,0 1,0-1,0 0,1 0,-1 0,0 0,2 1,-2-1,0 1,0-1,0 0,0 1,0-1,0 1,0-1,0 0,0 1,0-1,0 1,0-1,0 0,0 1,0 0,0-1,0 23,0 1,-5 11,4-9,-1 26,2-52,0 0,0 0,0 0,0 0,0 0,0 0,0 1,0-1,0 0,1 0,-1 0,0 1,0-1,0 0,0 0,0 0,0 0,1 0,-1 0,0 0,0 0,0 0,0 0,0 0,0 0,0 0,0 0,0 0,0 0,0 2,0-2,0 0,0 0,1 0,-1 0,0 0,0 0,0 0,9-3,8-4,-4 0,0-1,0-2,0 1,-1-2,2 0,53-57,-35 34,-32 34,0 0,0 0,0 0,0 0,0 0,0 0,0 0,0-1,0 1,0 0,0 0,0 0,0 0,0 0,0 0,0 0,0 0,0 0,0 0,0 0,0 0,0 0,0 0,0 0,0 0,0 0,0 0,0 0,0 0,1 0,-1 0,0 0,0 0,0 0,0 0,0 0,0 0,0 0,0 0,0 0,0 0,0 1,0-1,0 0,1 0,-1 0,0 0,0 0,0 0,0 0,0 0,0 0,0 0,0 0,0 0,0 0,0 0,0 0,0 0,0 0,0 0,0 0,0 0,0 7,0 9,0-14,0 8,0-2,-1 1,2-1,-1 1,1-1,0 1,1-7,-1 1,0 1,0-2,0 0,0 1,1-1,-1 0,1 1,-1-1,1 0,0 0,0 1,1-1,-1 0,0 0,0-1,4 2,1 0,-1-1,1 2,0-2,0 0,1 0,-1 0,1 0,-1-1,0 0,1-1,0 0,-1 0,1 0,0-1,-1 0,2-1,5 0,0-2,1 0,-1-1,-1 1,0-2,0-1,0 0,-1 0,-7 5,-1 0,0-2,0 1,-2 1,2 0,-1-1,0-1,1 1,-1-1,-1 1,0-1,1 0,-1 0,0 0,0-7</inkml:trace>
  <inkml:trace contextRef="#ctx0" brushRef="#br0" timeOffset="5">3827 373,'22'13,"1"-4,2-1,-1 1,2-2,-2-1,2-1,1 0,-10-2,0-1,0-2,1 1,-1-2,1 0,-1 0,0-2,0-1,-1 1,1-2,1-1,-5 2,1-4,-1 2,-1 0,1-1,1-4,59-45,-35 24,-31 27,-6 7,-6 10,0-5,-77 197,33-76,-18 26,-12 31,63-146,-2-2,-7 13,25-49,-1 1,-1-1,2 1,-1 0,0 0,1 0,-1 0,0-1,1 1,0-1,-1 1,1 0,0 0,0 2,0-28,1 15,1-14,2-2,-1 1,3 1,0-2,35-91,-8 24,-19 48,83-239,-71 219,4 2,1 1,18-23,-37 68,1-1,0 1,1 0,0 2,2-1,-5 6,0-1,1 4,-1-3,3 2,-3-1,2 3,1-1,-1-1,-7 6,0-1,0 1,-1 0,1-1,1 2,-1-1,0 1,1 0,-1 0,-1 1,7 1,-8-2,1 1,-3 0,3 1,-2-2,1 1,1 1,-1 1,-1-1,0 0,1 1,-1-1,1 0,-2 0,1 2,0-2,-1 2,0-2,2 2,0 4,1-2,-3 2,1-1,1 0,-2 0,0 2,0-1,0 0,-1 0,1 5,-2-1,0 1,0-1,-3 1,0 8,-2-1,-1-1,0 0,-1 0,-2 0,0-2,-1 0,-7 9,6-11,-3 1,2-2,-2 1,-1-2,1 2,-3-3,0 0,1-1,-2 0,1-1,-18 5,18-8,-1 0,0-1,-2 0,1-2,0-1,-1 1,1-2,-1 0,0-2,0 0,1 0,-10-4,3 0</inkml:trace>
  <inkml:trace contextRef="#ctx0" brushRef="#br0" timeOffset="6">4247 1008,'0'0,"0"0,0 0,0 0,0 0,0 0,0 0</inkml:trace>
  <inkml:trace contextRef="#ctx0" brushRef="#br0" timeOffset="7">4254 989,'24'-2,"17"-2,10-6,-38 8,-2 0,1-1,-2-1,1 0,0 0,7-5,-12 5,-1 0,1 0,-1-1,0 0,1 0,-2 0,0 0,0-2,-1 2,2-1,-3 0,2-2,3-5,-1-2,-2 2,1-2,1-14,-6 25,0 0,1-1,-1 1,-1-1,1 2,0-1,0 0,-1-2,0 3,-2-5,2 6,1 1,-3-1,3 0,-2 0,1 0,0 0,-1 1,1-1,-1 1,0 0,0 0,2 0,-3-1,1 1,0 0,0 0,0 0,0 0,-1 0,1 1,0-1,0 0,-2 1,2 0,1 0,-1 0,1 0,-2 0,1 1,0-1,1 1,-1-1,1 1,-1 0,0-1,1 1,0 0,-1 0,1 0,-1 0,0 0,1 0,0 0,0 0,0 0,-1 0,2 1,-2-1,1 1,-2 5,-3 0,3 0,-1 1,-1 2,-6 16,3-10,3-1,-2 2,2-1,-1 7,5-20,1 2,-1-1,1 0,0 0,0 1,0-1,1 0,0 0,0 0,0 0,0 1,1-1,1 1,-1-3,-1 1,1 0,0-1,1 0,-1 1,0-1,1 0,0 0,-1 0,1-1,0 1,1 0,-2-1,1 0,1 0,-1 0,0 0,2 0,5 1,1 0,-2 0,2-1,-1 0,1-2,1 1,-1-1,-1-1,0 0,0 0,6-3,9-1,0-2,-1-2,1 0,-2-2,20-12,-1 0,-3-2,34-28,-54 39,-1-1,0-1,5-8,-15 16,-1 0,-1-1,0 1,1-1,-3 0,2-1,-3 2,2-3,-4 8,-1 2,1-2,0 2,-1 0,0-1,0 0,0-2,0 5,0 0,0 0,0-1,0 1,0 0,0 0,0 0,0 0,0 0,0 0,0 0,0 0,0 0,0 0,0 0,0 0,0 0,0 0,0 0,0 0,0 0,0 0,0 0,0 0,0 0,0-2,0 2,0 0,0 0,0 0,-1 0,1 0,0 0,0 0,0 0,0 0,0 0,0 0,0 0,0 0,0 0,-1 0,1 0,0 0,0 0,0 0,0 0,0 0,0 0,0 0,0 0,0 0,0 0,-5 5,-2 4,-73 131,64-106,0 1,1 1,1 6,12-35,0 2,0-1,0 1,2-2,0 1,0 0,0 5,0-11,1-2,-1 1,1 1,-1-2,0 1,2 0,-2-1,1 1,-1 0,1-1,0 0,-1 1,0-1,1 1,0 0,0-1,0 0,-1 0,1 1,1 0,-2-1,2 0,-2 0,1 0,0 0,-1 0,2 1,-2-1,1 0,0-1,36 1,-26-1,3 0,-3-1,2 1,-2-1,2 0,-2-3,0 1,0 1,3-3,3-1,-1-1,1 0,-2-3,1 2,-2-2,-9 7,-2 1,1 1,-1-1,0 0,1 0,-1-1,-1 0,1 0,0 0,-1 1,0-1,-1 0,1 0,0-1,0 2,-2-2,1 2,0-2,-1 1,0-1,1 0,-2-3,1 1,1-4,-2 10,-1 6,-8 25,0-1,-3-2,-4 7,9-16,7-16,-2 0,2 2,0-2,1 1,-1 0,0-1,1 1,0 0,0 0,-1-1,2 1,-1 0,0-2,0 0,0 2,1-2,0 0,-1 0,0 0,1 0,0-1,-1 2,2-2,-1 2,0-2,0 2,-1-2,2 1,-2 0,1 0,-1 0,3-1,-2 1,0-1,0 1,0-1,1 0,-1 1,0-1,1 1,0-1,3 0,1 0,1 0,-2 0,1 0,-1 0,2 0,-1-1,-1 0,1-1,-1 0,1 1,0-2,-1 1,1 0,0-1,13-9,0 1,0-2,3-2,65-50,54-53,-104 83,-3-1,0-2,-3-1,19-32,-47 67,10-16,-13 20,0-1,0 0,0 1,0-1,1 1,-1-2,0 2,0-2,0 2,0-1,0 0,0 0,0 0,0 0,0 0,0 0,0 0,-1 0,1 0,0 1,0 0,0 0,0-1,0 1,0 0,0 0,0 0,0 0,0 0,0 0,0 0,0 0,-2 0,2 0,0 0,0 0,0 0,0 0,-1 0,1 0,0 0,0 0,0 0,0 0,0 0,0 0,0 0,0 0,-1 0,1 0,0 0,0 0,0 0,0 0,-1 0,1 0,0 0,0 0,0 0,0 0,0 0,0 0,0 1,0-1,-7 6,-14 23,0 1,-12 26,-6 10,21-39,-3 5,-1 3,17-25,0 0,2-1,-1 2,0-1,2-1,-1 3,3-8,-1 0,1 0,0 1,0-1,0 0,1-1,-1 1,1 0,0 2,1-3,-1 1,0 0,2-1,0 3,-2-2,1-2,-1 0,2-1,-1 1,0 0,0 0,1 0,-1-1,0 0,0 1,0 0,1-2,0 1,-1 0,1 0,0-1,0 2,-1-1,2-1,-2 0,0 1,2-1,0 0,9-1,2 0,-2-2,0 2,0-2,0 0,1-1,-1-1,9-4,5-2,-2-2,-1 0,16-13,-16 10,-2 0,0-2,-1-1,-1-1,-2 0,0 0,-1-2,0 0,-3-1,-1-1,8-16,-11 20,0 2,-4 0,2 0,0-6,-42 93,-55 106,20-43,67-128,-10 27,11-29,-1 0,2 0,-1 0,0 1,1 0,0-1,0 1,0-1,0 0,1 0,0 3,-1-4,0-1,0 1,2 0,-2-1,1 1,-1-1,1 0,0 1,-1 0,0-1,1 0,0 2,-1-1,1-1,0 0,-1 0,1 1,1-1,-1 1,-1-1,0 0,1 0,0 0,0 0,0 0,25 1,-21-2,15 0,-1-3,0 2,0-2,1-1,-1 0,-1-1,1-1,-1 0,-1-2,7-4,3-3,-1 1,-2-2,1-3,-2 1,-1 0,3-8,-14 16,-1 0,-1-1,0 0,-2-2,0 1,0-1,-1 1,-1-1,1 1,-2-2,-1-1,0 6,-3 0,1-1,0 1,-1-1,-1 1,0 1,0-1,-1-1,-1 0,1 2,-3-1,1 0,0 1,0 0,-1 0,-3-4,-2 0,-4 0,2 0,-1 1,1-1,-3 1,-1 2,1 1,0-2,-1 2,-2 1,-22-11,-3 1,0 1,-22-3,-6 1,0 2,-2 4,0 3,-1 2,0 2,1 6,-1 0,0 4,0 3,1 2,-50 15,-13 9,1 6,3 4,-75 37,198-76,0 0,0-1,1 2,0-1,-1 0,-1 3,9-5,-1-1,0 0,2 0,-2 0,1 0,0-1,0 2,0-1,1 0,-3 1,3-1,-1 1,0-1,1 1,0-1,-1 1,0-2,1 2,0 1,0-2,0 0,0 1,0 0,0 0,0-1,0 0,1 0,-1 1,1-1,-1 1,1-1,0 2,3 1,-1 1,-1-1,3 0,-2-1,0 1,1 0,0 0,1-2,-1 2,1-2,-1 1,2 0,11 5,2 0,15 3,15 5,0-3,0-1,31 1,158 15,-227-27,286 22,1-11,198-18,-341-2,155-27,-306 32,-9 1,-14 1,-134-11,83 9,32 2</inkml:trace>
  <inkml:trace contextRef="#ctx0" brushRef="#br0" timeOffset="8">5372 430,'0'0,"0"0,0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5T20:45:40.3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1100,'0'0,"0"0,0 0,0 0,0 0,0 0,0 0,0 0</inkml:trace>
  <inkml:trace contextRef="#ctx0" brushRef="#br0" timeOffset="15.62">268 993,'0'0,"0"0,0 0,0 0,0 0,0 0,0 0</inkml:trace>
  <inkml:trace contextRef="#ctx0" brushRef="#br0" timeOffset="16.62">261 1179,'137'-137,"41"-25,6-4,-103 87,10-20,-70 75,112-135,-102 119,-3-2,-2-2,0-1,-23 38,9-20,1 1,-2-3,-9 21,0-1,1 1,-1 1,-2-2,1 2,0-2,-1 0,-1 1,0-3,1 11,0 0,0-1,0 1,-1-1,1 1,0 0,0-1,0 1,0-1,0 1,-1 0,1 0,0-1,0 1,0 0,0 0,-1 0,1 0,0-1,-2 1,2 0,0-1,0 1,-1 0,1 0,-1 0,1 0,0 0,0-1,0 1,0 0,-1 0,1 0,0 0,-1 0,1 0,-1 0,1 0,0 0,-1 0,0 0,1 0,-2 1,1-1,0 0,0 1,1 0,0-1,-1 0,1 0,-1 1,0-1,1 1,-1 0,-1-1,2 1,-1 0,1-1,-1 1,-4 14,-2 0,2-2,1 3,2-1,-2-1,1 10,0 5,-14 58,-3-3,-31 82,34-126,-1 0,-2 0,-2-1,-1-3,-3 2,-2-1,-2-3,20-23,-2 0,0 0,0-1,-2 1,1-3,0 1,-2-1,0 0,-10 3,5-4,1-1,-3 2,1-3,0-2,-1 1,-1-1,-5-1,-14 1,0-1,-20-4,41 0,1 1,-1-3,1 1,0-1,0-1,-2-2,18 5,1 0,-3 1,2-1,0 0,-1 0,-1-2,6 4,-1-1,0 0,1 1,0 0,-1-2,-1 1,2 1,0 0,0-1,0 1,-1 0,1-2,0 2,0-1,-1 0,1 1,0-1,0 1,-1 0,1-1,0 0,0 1,0-2,0 2,0-1,1 1,-1 0,0-1,1 0,-1 1,0-1,0 0,0 1,1-1,-1 0,0 1,0 0,0-1,2 1,-1-1,-1 1,1-2,0 2,-1 0,0-1,2 1,2-2,0-1,0 1,1 0,1 0,-3 1,2-1,0 0,3 1,42-8,-42 8,31-2,0 0,-1 3,0 0,0 2,0 1,0 2,8 4,-4-1,-1 2,1 2,-2 2,0 0,-1 3,10 7,-32-16,0 1,-2 0,0 2,12 9,-24-17,2 0,-2 1,-1 0,3 1,-3-2,0 2,2-1,0 3,-4-4,1 0,-1 0,1-1,0 1,-1 0,0 1,0-2,0 2,0-1,0 0,0 0,-1 0,0 0,1 0,-5 8</inkml:trace>
  <inkml:trace contextRef="#ctx0" brushRef="#br0" timeOffset="17.62">1257 274,'16'-3,"0"-3,0 1,0-1,-1 1,0-2,0-2,0 3,-2-3,1 0,-2 0,1-2,-2 1,1-2,-2 2,1-2,-2 1,0-2,0 0,6-11,-14 20,1 0,-1 1,0-1,-1 1,1 0,-1-3,-3 10,-4 6,-29 69,-31 63,9-48,-5-3,-3-2,-17 13,60-73,17-18,-2-2,0 0,-6 6,2-7,12-7,0-1,0 1,-1-1,1 0,0 0,0 1,-1-1,1 0,-1 1,0-1,1 0,-2 0,2 0,-1 0,1 0,-1 0,1 0,-1 0,1 0,-1 0,0 0,1 0,0 0,-1 0,2-1,-1 0,0-1,0 1,1 0,0 0,-1 1,2-2,-2 1,1 0,1 0,0 1,10-11,3 1,3-2,-4 2,-1 0,10-8,6-15,0 0,-3-1,20-33,-13 18,23-22,-49 63,0-2,1 2,2 0,-1 0,7-4,-16 31,-10 24,-3 1,-9 21,3-10,-1 11,18-57,-1 2,2-3,1 2,-1 1,2-2,0 0,1 1,0 0,-1 0,2-2,2 2,-2 0,2-1,-1-1,2 1,-2 0,4 3,-7-9,-1 0,2 0,0-1,0 1,-1 0,1 0,0-1,1 1,0-1,-1 1,-1-2,3 2,-1-1,0-1</inkml:trace>
  <inkml:trace contextRef="#ctx0" brushRef="#br0" timeOffset="18.62">1793 448,'-26'9,"0"2,2-1,-22 13,31-14,3-1,0 1,1 0,-2 1,2 0,1 0,-5 8,11-13,-31 41,31-39,0-1,1 0,1-1,-2 3,2-2,1 0,-1 2,2-8,-1 2,1-1,0 1,0-1,0 1,1-1,-1 1,0-2,1 2,-1 0,0-1,1 0,0 0,-1 2,0-2,1 0,0 0,0 1,1-1,-1-1,0 1,0 0,1 1,-2-2,1 2,2-2,-2 1,0-1,1 1,-1 0,0-1,0 1,2 0,-1-1,-1 0,1 0,6 1,0 1,0-2,0 1,0 0,0-1,0-1,1 0,-1 1,1-2,0 1,-1 0,1-1,0 0,-1-1,0 0,-2 0,3 0,-1-2,-1 2,0-2,0 1,0 0,-1-2,0 1,0-1,0 1,-1-2,0 2,-1-2,1 1,-2-2,2 2,-2 0,-1-3,2 3,-1-8,0 0,1-1,-2-1,-1 3,-1-3,0-1,-8 32,1 12,-4 20,9-36,1-1,0 2,1-1,1 0,1 11,-2-22,0 1,0-1,0 0,0 1,0-1,0 1,1-1,-1 0,0 1,1-1,-1 0,0 0,0 0,0 0,1 1,-1-1,2 1,-2-1,0 0,0 0,1 0,-1 0,1 1,-1-1,0 0,0 0,14 0,14-9,-25 8,11-6,2 1,-1-1,-1-1,0 0,0 0,0-2,-2 1,-1-2,0 1,1-1,-2 0,2-3,5-12,-13 19,1-2,0 3,0 0,1-2,1 1,0 18,-2-4,-3 0,1 0,-1 1,1 0,-2-1,0 1,0 7,1 13,-4 16,1-9,1-29,0-4,0-1,-1 0,1 0,0 0,1 0,-1 1,0-1,1 0,-1 0,0 0,0 0,1 1,0-2,0 0,1 0,-2 1,1-1,0 0,0 1,-1-1,0 2,2-2,-2 0,2 0,-2 0,3 1,-3-1,1 0,0 0,0 0,-1 0,1 0,36 3,-28-1,0-1,0-1,0 0,0 1,6-2,-9 1,1-2,1 1,0-1,-2 1,2-3,-1 3,0-2,0 1,-2-2,5-1,-1-1,-2 1,0 0,-1-2,1 1,-1 0,0 0,-1-1,1-2,19-30,-15 23,9-13,-23 46,1-8,-16 36,12-32,1 1,1 0,1 1,0-1,1 4,3-18,0 1,0 0,0-1,0 0,0 0,0 1,1-1,-1 1,0 0,0-1,0 0,0 1,0 0,1-1,-1 0,1 0,-1 0,0 1,0-1,1 0,0 1,-1-1,0 1,1-1,0 1,1 0,0-1,-1 1,1-1,-1 0,1 0,1 1,-2-1,1 1,2-1,1 0,-1 0,1 0,-2 0,2-1,-2 0,3 1,-3-1,2-1,-2 1,0-1,2 1,-2-1,1 0,-1 0,0-1,0 2,0-3,0 3,-1-3,2 2,-2-1,0 0,-1-1,2 1,-1 0,0 0,0-3,0-1,0 1,0 0,0-1,-2 0,1 0,0 1,-1-1,-1 1,1-1,-2-6,1 12,0-2,0 1,0-1,0 1,0 0,0-1,-1 1,0 0,0 0,1 0,-1 0,0 1,0-1,0 0,-2 0,2 0,-1-1,-2 0,4 0,-3-1,1 1,2 3,1 0,0 0,0 0,0 0,0 0,0 0,-1-1,1 1,0 0,0 0,0 0,0 0,0 0,0 0,0-1,0 1,0 0,0 0,0 0,0 0,0 0,0 0,0 0,0 0,0 0,0-1,0 1,0 0,0 0,0 0,0 0,0 0,0 0,0 0,0 0,0 0,0 0,0 0,0 0,0 0,0 0,0 0,0 0,0 0,1-1,-1 1,0 0,0 0,0 0,0 0,0 0,1 0,-1 0,0 0,0 0,9 1,13 7,-21-7,8 3,0 0,0 0,1-1,0-1,0 0,0 1,0-2,0 0,0 0,0-1,1 0,0 0,-1-1,0 0,0 0,1-1,-1 0,0-1,-1 0,1 0,-1-1,0 0,3-1,-8 1,0 3,-2 0,0 0,0-1,2 1,-2 0,1-1,-2 2,0 0,-1 0,0 0,0 0,2 0,-1 0,-1 0,0 0,1 0,-1 0,1 0,-1 0,0 0,0 0,1 2,0-2,-1 0,0 0,0 0,1 0,-1 0,0 0,0 0,0 1,0-1,0 1,1-1,-1 0,0 0,2 1,-2-1,0 1,0-1,0 0,0 1,0-1,0 1,0-1,0 0,0 0,0 0,0 1,0-1,0 0,0 1,0 0,0-1,0 21,0 0,-4 11,2-9,0 24,2-47,0 0,0 0,0 0,0 0,0 0,0 0,0 1,0-1,0 0,1 0,-1 0,0 1,0-1,0 0,0 0,0 0,0 0,1 0,-1 0,0 0,0 0,0 0,0 0,0 0,0 0,0 0,0 0,0 0,1 0,-1 2,0-2,0 0,0 0,1 0,-1 0,0 0,0 0,0 0,8-3,8-3,-4 0,1-1,-1-2,0 0,0 0,1-1,50-52,-32 32,-31 30,0 0,0 0,0 0,0 0,0 0,0 0,0 0,0-1,0 1,0 0,0 0,0 0,0 0,0 0,0 0,0 0,0 0,0 0,0 0,0 0,0 0,0 0,0 0,0 0,0 0,0 0,0 0,0 0,0 0,1 0,-1 0,0 0,0 0,0 0,0 0,0 0,0 0,0 0,0 0,0 0,0 0,0 1,0-1,0 0,1 0,-1 0,0 0,0 0,0 0,0 0,0 0,0 0,0 0,0 0,0 0,0 0,0 0,0 0,0 0,0 0,0 0,0 0,0 0,0 5,0 10,0-14,0 9,0-3,-1 1,2 0,-1 0,1-1,0 1,1-6,-2 1,1 0,0-1,0 0,0 1,1-2,-1 1,1 1,-1-2,1 2,0-1,0 0,1 0,-2-1,1 1,0-1,4 1,1 2,-2-2,2 1,0-1,-1-1,1 2,1-1,-1-1,-1 0,2 0,-1-1,0 0,0 0,1 0,-1-1,0 0,1 0,6-1,0-2,-1 0,1 0,-2 0,0-1,1-2,-1 1,0-1,-8 6,0-1,-1-1,1 0,-1 1,0 0,0-1,0 0,1 0,-2 0,0 0,1-1,0 1,-2-1,1 0,0-5</inkml:trace>
  <inkml:trace contextRef="#ctx0" brushRef="#br0" timeOffset="19.62">3633 337,'21'11,"0"-2,3-2,-1 1,1-1,0-2,0-1,2 1,-10-2,-1-2,2-1,0 1,-1-2,2 1,-3-1,1-2,1 0,-2-1,1 0,1-1,-4 1,0-3,-1 1,0 1,0-2,1-2,56-42,-32 23,-31 22,-5 8,-6 9,1-4,-74 177,31-68,-16 23,-13 28,62-132,-3-1,-7 10,24-43,-1 1,-2 0,3-1,-1 1,1 0,0-1,-1 1,0-1,1 1,0-1,-1 1,1 0,0-1,0 3,0-25,1 12,1-12,1-1,1 0,1 1,1-1,33-83,-7 22,-20 44,81-218,-69 200,5 0,1 2,16-20,-35 60,1 0,0 0,2 1,-1 1,3 0,-6 4,1 1,0 2,0-2,1 1,-1 1,1 1,2 0,-3-1,-4 4,-2 0,1 1,-1 1,1-2,0 2,-1-1,2 1,-1 0,0 0,-1 1,6 1,-8-2,2 0,-2 1,1 1,-1-1,1 0,0 0,0 2,-1-1,0-1,1 2,-1-2,0 2,-1-1,2 1,-2-1,0 1,0 0,2 0,-1 4,2-1,-3 0,1 1,1-1,-2 1,-1 1,1-1,0 0,-1 1,1 3,-2 0,0 1,0-1,-3 0,0 9,-1-3,-2 1,0-1,0 0,-2 0,-2-1,1-1,-7 8,5-9,-2 1,2-3,-2 2,-2-2,2 0,-4-1,2 0,0 0,-3-1,2-2,-17 6,17-8,-1 0,-1 0,0-1,0-1,0-1,-1 1,1-3,-1 1,0-2,0 0,0 0,-8-3,3-1</inkml:trace>
  <inkml:trace contextRef="#ctx0" brushRef="#br0" timeOffset="20.62">4031 911,'0'0,"0"0,0 0,0 0,0 0,0 0,0 0</inkml:trace>
  <inkml:trace contextRef="#ctx0" brushRef="#br0" timeOffset="21.62">4038 894,'22'-2,"17"-2,10-5,-37 8,-1-2,0 1,-1-2,0 1,1-1,6-4,-12 4,0 0,0 1,1-2,-2 1,2-1,-2 1,-1-1,2-1,-3 1,3 0,-3 0,1-3,5-3,-3-3,-1 2,0-1,2-14,-5 24,-1 0,1-2,-1 1,-1 0,1 1,-1-1,1 1,-1-2,0 1,-2-2,2 4,1 0,-2 1,2-1,-2 0,1 0,0 1,-1 0,1-1,-1 1,1 0,-1 0,1 0,-2-1,1 1,1 1,-1-1,0 0,0 0,-1 0,2 1,-1-1,0 1,-3 0,4 0,0 0,-1 0,1 0,-2 0,1 0,1 0,0 1,-1-1,1 1,-2 0,1-1,1 1,1 0,-2-1,1 1,-1 0,0 0,1 0,0 0,0 0,1 0,-2 0,2 1,-2-1,1 0,-3 6,-1-1,2 1,0 0,-2 2,-6 14,4-8,1-2,0 3,2-2,-2 6,5-16,1 0,-1-1,1 2,0-2,0 1,0-1,1 2,0-2,0 0,0 2,0-1,1-1,0 2,0-3,-1 1,1-1,0 0,0 0,1 1,-1-1,1-1,-1 1,0 0,1-1,0 0,0 1,0 0,0-2,0 1,0 0,0 0,1 0,6 1,0-1,-1 1,1-1,0 0,0-2,2 1,-2-1,0-1,-1 1,1-1,5-2,9-2,0-1,-1-2,0-1,-1-1,19-10,-1-1,-3-1,32-26,-51 35,-1 0,0-2,5-6,-14 14,-2-1,0 1,0 0,0-2,-2 2,1-2,-1 1,1-2,-5 8,0 1,1-1,0 1,-1 0,0-1,0 0,0-1,0 4,0 0,0 0,0-1,0 1,0 0,0 0,0 0,0 0,0 0,0 0,0 0,0 0,0 0,0 0,0 0,0 0,0 0,0 0,0 0,0 0,0 0,0 0,0 0,0 0,0 0,0-1,0 1,0 0,0 0,0 0,-1 0,1 0,0 0,0 0,0 0,0 0,0 0,0 0,0 0,0 0,0 0,-1 0,1 0,0 0,0 0,0 0,0 0,0 0,0 0,0 0,0 0,0 0,0 0,-4 4,-3 4,-69 118,61-95,-1 1,2 0,1 6,11-31,1 0,-1 1,0 0,2-2,0 1,0 1,0 4,0-11,1-1,-1 1,1 1,-1-2,0 1,2 0,-2-1,0 0,0 1,1-1,0 1,-1 0,0-1,1 1,0 0,0-1,0 0,-1 0,1 1,1-1,-2 0,1 0,-1 0,1 0,0 0,-1 0,2 1,-2-1,1 0,0-1,34 1,-24 0,2-1,-2-1,1 1,-2-1,2 0,-1-2,0 0,-1 1,4-2,1-1,1-2,0 1,-2-3,1 2,-1-2,-10 6,-1 2,1 0,-1-1,0 0,0 1,0-2,-1 1,1-1,-1 0,1 2,-1-2,-1 0,1 1,0-1,-1 0,-1 0,1 1,0-1,-1 0,0 0,1 0,-2-4,1 1,1-2,-2 8,-1 5,-7 23,-1 0,-2-3,-4 6,8-13,7-15,-2 0,2 1,0-1,1 0,0 2,-1-3,1 2,0 0,0-1,-1 1,2-1,-1 1,0-2,0-1,0 3,1-2,-1 0,0-1,0 1,1 1,0-2,-1 2,2-2,-1 1,0-1,0 2,-1-2,2 1,-2 0,1 0,-1-1,3 0,-2 1,0-1,0 1,0-1,1 0,-1 1,-1-1,2 1,0-1,3 0,1 1,0-1,-1 0,1 0,-1-1,1 1,0-1,-1 0,0-1,0 1,0 0,2-2,-3 2,2-1,-1-1,13-8,1 1,-1-2,3-1,61-46,52-48,-99 76,-2-2,-1-1,-2-1,17-30,-45 62,10-15,-12 18,0-1,1 1,-1 0,0-2,1 2,-1-2,0 2,0-2,0 2,0 0,0-1,0 0,0 0,0 0,0 0,0 1,0-1,-1 0,0 0,1 1,0 0,0 0,0-1,0 1,0 0,0 0,0 0,0 0,0 0,0 0,0-1,0 1,-2 0,2 0,0 0,0 0,0 0,0 0,0 0,0 0,0 0,0 0,0 0,0 0,0 0,0 0,0 0,0 0,-1 0,1 0,0 0,0 0,0 0,0 0,-1 1,1-1,0 0,0 0,0 0,0 0,0 0,0 0,0 1,0-1,-7 5,-13 21,0 1,-10 24,-8 8,21-34,-3 4,-1 3,17-24,-1 1,2 0,-1 0,0 0,2 0,0 2,2-8,-1 1,1-1,0 2,0-1,0-1,1 0,-1 1,1-1,0 2,0-1,0-1,0 0,2 1,0 1,-2-2,0-1,1-1,1 1,-1 0,0 0,-1-1,2 1,-1-1,0 0,-1 0,1 1,2-2,-1 2,-2-1,2-1,0 0,0 2,-2-1,3-1,-1 0,-1 1,1-1,1 0,9-1,0 0,0-1,0 0,-2-1,2 1,0-2,0 0,7-4,6-2,-2-2,-2 0,16-11,-15 9,-2-2,0 0,-1 0,-1-2,-2-1,0 1,0-2,-2 1,-1-2,-2-1,8-14,-10 17,-1 3,-3 0,1 0,0-6,-38 85,-54 95,20-39,63-115,-10 23,11-25,0 0,1 0,-1 0,0 1,1-1,0 0,0 0,0 1,0-1,1-1,0 3,-1-3,0-1,0 1,1 0,-1-1,1 1,-1 0,1-1,0 1,-1-1,0 0,1 0,0 2,-1-1,1-1,0 0,-1 0,1 1,0-1,0 1,0-1,-1 0,1 0,0 0,0 0,0 0,23 0,-19 0,14-1,-1-3,0 2,0-2,1 0,-1 0,-1-2,1 0,-1-1,0 0,5-5,4-2,-2 0,-1-2,1-2,-2 1,-2 0,5-7,-15 14,-1 0,0-1,-1 0,0-1,-2 0,0-1,1 1,-3 0,2 0,-3-2,0 0,0 5,-2-1,-1 1,1 0,-1-1,-1 1,1 1,-2-2,0 1,-1-1,1 2,-2-2,0 2,1-1,-2 1,0 0,-2-4,-3 1,-2-1,0 0,0 1,0 0,-2 0,-1 2,1 0,-1 0,0 0,-2 3,-21-12,-3 2,0 1,-20-3,-7 0,1 3,-3 3,1 3,-1 2,0 2,1 4,-2 2,1 2,0 3,0 3,-46 12,-13 9,1 5,3 4,-72 34,188-70,0 0,1 1,1 0,-1-1,0 2,-2 0,9-3,-1-1,0 0,2 0,-2 0,1-1,0 1,1 1,-1-1,1 0,-3 0,3 0,-1 1,0-1,1 0,0 0,-1 1,0-1,1 0,0 2,0-2,0 0,0 0,0 1,0 0,0-1,0-1,1 2,-1 0,1-1,-1 0,1 0,0 2,3 1,-2 0,0 0,3-1,-3 0,2 1,0-1,-1 0,2 0,-2 0,3-1,-3 1,3-1,10 6,2-1,14 3,14 4,2-2,-2-1,30 1,149 13,-214-24,271 20,1-11,187-15,-322-2,147-25,-292 30,-7 0,-15 0,-126-8,79 8,30 0</inkml:trace>
  <inkml:trace contextRef="#ctx0" brushRef="#br0" timeOffset="22.62">5099 388,'0'0,"0"0,0 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Petitt</dc:creator>
  <cp:lastModifiedBy>Sharon Petitt</cp:lastModifiedBy>
  <cp:revision>2</cp:revision>
  <dcterms:created xsi:type="dcterms:W3CDTF">2023-04-05T20:51:00Z</dcterms:created>
  <dcterms:modified xsi:type="dcterms:W3CDTF">2023-04-05T20:51:00Z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LastSaved">
    <vt:filetime>2022-07-16T00:00:00Z</vt:filetime>
  </property>
</Properties>
</file>